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2.jpg" ContentType="image/jpe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media/image3.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1E56" w14:textId="65D587B3" w:rsidR="00215206" w:rsidRDefault="00215206">
      <w:pPr>
        <w:spacing w:before="14" w:after="766"/>
        <w:ind w:left="7507" w:right="11"/>
        <w:textAlignment w:val="baseline"/>
      </w:pPr>
    </w:p>
    <w:p w14:paraId="6F782AE4" w14:textId="77777777" w:rsidR="008C34DF" w:rsidRDefault="008C34DF">
      <w:pPr>
        <w:tabs>
          <w:tab w:val="left" w:pos="2880"/>
        </w:tabs>
        <w:spacing w:before="2" w:line="252" w:lineRule="exact"/>
        <w:textAlignment w:val="baseline"/>
        <w:rPr>
          <w:rFonts w:ascii="Arial" w:eastAsia="Arial" w:hAnsi="Arial"/>
          <w:b/>
          <w:color w:val="000000"/>
        </w:rPr>
      </w:pPr>
    </w:p>
    <w:p w14:paraId="0CCCA0DE" w14:textId="77777777" w:rsidR="008C34DF" w:rsidRDefault="008C34DF">
      <w:pPr>
        <w:tabs>
          <w:tab w:val="left" w:pos="2880"/>
        </w:tabs>
        <w:spacing w:before="2" w:line="252" w:lineRule="exact"/>
        <w:textAlignment w:val="baseline"/>
        <w:rPr>
          <w:rFonts w:ascii="Arial" w:eastAsia="Arial" w:hAnsi="Arial"/>
          <w:b/>
          <w:color w:val="000000"/>
        </w:rPr>
      </w:pPr>
    </w:p>
    <w:p w14:paraId="7C7A4C34" w14:textId="77777777" w:rsidR="006C051E" w:rsidRDefault="006C051E" w:rsidP="00BD2249">
      <w:pPr>
        <w:tabs>
          <w:tab w:val="left" w:pos="2952"/>
        </w:tabs>
        <w:spacing w:before="2" w:line="252" w:lineRule="exact"/>
        <w:textAlignment w:val="baseline"/>
        <w:rPr>
          <w:rFonts w:asciiTheme="minorHAnsi" w:eastAsia="Arial" w:hAnsiTheme="minorHAnsi" w:cstheme="minorHAnsi"/>
          <w:b/>
          <w:color w:val="000000"/>
          <w:sz w:val="24"/>
          <w:szCs w:val="24"/>
        </w:rPr>
      </w:pPr>
    </w:p>
    <w:p w14:paraId="4182F9CF" w14:textId="77777777" w:rsidR="006C051E" w:rsidRDefault="006C051E" w:rsidP="00BD2249">
      <w:pPr>
        <w:tabs>
          <w:tab w:val="left" w:pos="2952"/>
        </w:tabs>
        <w:spacing w:before="2" w:line="252" w:lineRule="exact"/>
        <w:textAlignment w:val="baseline"/>
        <w:rPr>
          <w:rFonts w:asciiTheme="minorHAnsi" w:eastAsia="Arial" w:hAnsiTheme="minorHAnsi" w:cstheme="minorHAnsi"/>
          <w:b/>
          <w:color w:val="000000"/>
          <w:sz w:val="24"/>
          <w:szCs w:val="24"/>
        </w:rPr>
      </w:pPr>
    </w:p>
    <w:p w14:paraId="652D5C07" w14:textId="77777777" w:rsidR="006C051E" w:rsidRDefault="006C051E" w:rsidP="00BD2249">
      <w:pPr>
        <w:tabs>
          <w:tab w:val="left" w:pos="2952"/>
        </w:tabs>
        <w:spacing w:before="2" w:line="252" w:lineRule="exact"/>
        <w:textAlignment w:val="baseline"/>
        <w:rPr>
          <w:rFonts w:asciiTheme="minorHAnsi" w:eastAsia="Arial" w:hAnsiTheme="minorHAnsi" w:cstheme="minorHAnsi"/>
          <w:b/>
          <w:color w:val="000000"/>
          <w:sz w:val="24"/>
          <w:szCs w:val="24"/>
        </w:rPr>
      </w:pPr>
    </w:p>
    <w:p w14:paraId="1A963409" w14:textId="58B65024" w:rsidR="00BD2249" w:rsidRPr="00D55B5E" w:rsidRDefault="00BD2249" w:rsidP="00BD2249">
      <w:pPr>
        <w:tabs>
          <w:tab w:val="left" w:pos="2952"/>
        </w:tabs>
        <w:spacing w:before="2" w:line="252" w:lineRule="exact"/>
        <w:textAlignment w:val="baseline"/>
        <w:rPr>
          <w:rFonts w:asciiTheme="minorHAnsi" w:eastAsia="Arial" w:hAnsiTheme="minorHAnsi" w:cstheme="minorHAnsi"/>
          <w:b/>
          <w:color w:val="000000"/>
          <w:sz w:val="24"/>
          <w:szCs w:val="24"/>
        </w:rPr>
      </w:pPr>
      <w:r w:rsidRPr="00D55B5E">
        <w:rPr>
          <w:rFonts w:asciiTheme="minorHAnsi" w:eastAsia="Arial" w:hAnsiTheme="minorHAnsi" w:cstheme="minorHAnsi"/>
          <w:b/>
          <w:color w:val="000000"/>
          <w:sz w:val="24"/>
          <w:szCs w:val="24"/>
        </w:rPr>
        <w:t>COMPANY NUMBER:</w:t>
      </w:r>
      <w:r w:rsidRPr="00D55B5E">
        <w:rPr>
          <w:rFonts w:asciiTheme="minorHAnsi" w:eastAsia="Arial" w:hAnsiTheme="minorHAnsi" w:cstheme="minorHAnsi"/>
          <w:b/>
          <w:color w:val="000000"/>
          <w:sz w:val="24"/>
          <w:szCs w:val="24"/>
        </w:rPr>
        <w:tab/>
      </w:r>
      <w:r w:rsidRPr="00D55B5E">
        <w:rPr>
          <w:rFonts w:asciiTheme="minorHAnsi" w:eastAsia="Arial" w:hAnsiTheme="minorHAnsi" w:cstheme="minorHAnsi"/>
          <w:color w:val="000000"/>
          <w:sz w:val="24"/>
          <w:szCs w:val="24"/>
        </w:rPr>
        <w:t>09349804</w:t>
      </w:r>
    </w:p>
    <w:p w14:paraId="0F570AE6" w14:textId="77777777" w:rsidR="00BD2249" w:rsidRPr="00D55B5E" w:rsidRDefault="00BD2249" w:rsidP="00BD2249">
      <w:pPr>
        <w:tabs>
          <w:tab w:val="left" w:pos="2952"/>
        </w:tabs>
        <w:spacing w:before="2" w:line="252" w:lineRule="exact"/>
        <w:textAlignment w:val="baseline"/>
        <w:rPr>
          <w:rFonts w:asciiTheme="minorHAnsi" w:eastAsia="Arial" w:hAnsiTheme="minorHAnsi" w:cstheme="minorHAnsi"/>
          <w:b/>
          <w:color w:val="000000"/>
          <w:sz w:val="24"/>
          <w:szCs w:val="24"/>
        </w:rPr>
      </w:pPr>
    </w:p>
    <w:p w14:paraId="1949D3ED" w14:textId="77777777" w:rsidR="00BD2249" w:rsidRPr="00D55B5E" w:rsidRDefault="00BD2249" w:rsidP="00BD2249">
      <w:pPr>
        <w:tabs>
          <w:tab w:val="left" w:pos="2952"/>
        </w:tabs>
        <w:spacing w:before="2" w:line="252" w:lineRule="exact"/>
        <w:textAlignment w:val="baseline"/>
        <w:rPr>
          <w:rFonts w:asciiTheme="minorHAnsi" w:eastAsia="Arial" w:hAnsiTheme="minorHAnsi" w:cstheme="minorHAnsi"/>
          <w:b/>
          <w:color w:val="000000"/>
          <w:sz w:val="24"/>
          <w:szCs w:val="24"/>
        </w:rPr>
      </w:pPr>
      <w:r w:rsidRPr="00D55B5E">
        <w:rPr>
          <w:rFonts w:asciiTheme="minorHAnsi" w:eastAsia="Arial" w:hAnsiTheme="minorHAnsi" w:cstheme="minorHAnsi"/>
          <w:b/>
          <w:color w:val="000000"/>
          <w:sz w:val="24"/>
          <w:szCs w:val="24"/>
        </w:rPr>
        <w:t>CHARITY NUMBER:</w:t>
      </w:r>
      <w:r w:rsidRPr="00D55B5E">
        <w:rPr>
          <w:rFonts w:asciiTheme="minorHAnsi" w:eastAsia="Arial" w:hAnsiTheme="minorHAnsi" w:cstheme="minorHAnsi"/>
          <w:b/>
          <w:color w:val="000000"/>
          <w:sz w:val="24"/>
          <w:szCs w:val="24"/>
        </w:rPr>
        <w:tab/>
      </w:r>
      <w:r w:rsidRPr="00D55B5E">
        <w:rPr>
          <w:rFonts w:asciiTheme="minorHAnsi" w:eastAsia="Arial" w:hAnsiTheme="minorHAnsi" w:cstheme="minorHAnsi"/>
          <w:color w:val="000000"/>
          <w:sz w:val="24"/>
          <w:szCs w:val="24"/>
        </w:rPr>
        <w:t>1161218</w:t>
      </w:r>
    </w:p>
    <w:p w14:paraId="4053F1AE" w14:textId="5E5350D3" w:rsidR="00BD2249" w:rsidRPr="00D55B5E" w:rsidRDefault="00BD2249" w:rsidP="00BD2249">
      <w:pPr>
        <w:spacing w:before="100" w:beforeAutospacing="1" w:after="100" w:afterAutospacing="1"/>
        <w:ind w:right="-426"/>
        <w:textAlignment w:val="baseline"/>
        <w:rPr>
          <w:rFonts w:asciiTheme="minorHAnsi" w:eastAsia="Arial" w:hAnsiTheme="minorHAnsi" w:cstheme="minorHAnsi"/>
          <w:b/>
          <w:color w:val="000000"/>
          <w:sz w:val="24"/>
          <w:szCs w:val="24"/>
        </w:rPr>
      </w:pPr>
      <w:r w:rsidRPr="00D55B5E">
        <w:rPr>
          <w:rFonts w:asciiTheme="minorHAnsi" w:eastAsia="Arial" w:hAnsiTheme="minorHAnsi" w:cstheme="minorHAnsi"/>
          <w:b/>
          <w:color w:val="000000"/>
          <w:sz w:val="24"/>
          <w:szCs w:val="24"/>
        </w:rPr>
        <w:t>UNIVERSITIES AND COLLEGES INFORMATION SYSTEMS ASSOCIATION LIMITED (</w:t>
      </w:r>
      <w:r w:rsidRPr="00D55B5E">
        <w:rPr>
          <w:rFonts w:asciiTheme="minorHAnsi" w:eastAsia="Arial" w:hAnsiTheme="minorHAnsi" w:cstheme="minorHAnsi"/>
          <w:color w:val="000000"/>
          <w:sz w:val="24"/>
          <w:szCs w:val="24"/>
        </w:rPr>
        <w:t>the “</w:t>
      </w:r>
      <w:r w:rsidRPr="00D55B5E">
        <w:rPr>
          <w:rFonts w:asciiTheme="minorHAnsi" w:eastAsia="Arial" w:hAnsiTheme="minorHAnsi" w:cstheme="minorHAnsi"/>
          <w:b/>
          <w:color w:val="000000"/>
          <w:sz w:val="24"/>
          <w:szCs w:val="24"/>
        </w:rPr>
        <w:t>Company”)</w:t>
      </w:r>
    </w:p>
    <w:p w14:paraId="6F6B7E18" w14:textId="1ECC6447" w:rsidR="00BD2249" w:rsidRDefault="00BD2249" w:rsidP="4527DAC7">
      <w:pPr>
        <w:spacing w:before="177" w:line="336" w:lineRule="exact"/>
        <w:ind w:right="-284"/>
        <w:textAlignment w:val="baseline"/>
        <w:rPr>
          <w:rFonts w:asciiTheme="minorHAnsi" w:eastAsia="Arial" w:hAnsiTheme="minorHAnsi" w:cstheme="minorBidi"/>
          <w:color w:val="000000"/>
        </w:rPr>
      </w:pPr>
      <w:r w:rsidRPr="4527DAC7">
        <w:rPr>
          <w:rFonts w:asciiTheme="minorHAnsi" w:eastAsia="Calibri" w:hAnsiTheme="minorHAnsi" w:cstheme="minorBidi"/>
          <w:b/>
          <w:bCs/>
          <w:color w:val="000000" w:themeColor="text1"/>
          <w:sz w:val="24"/>
          <w:szCs w:val="24"/>
        </w:rPr>
        <w:t xml:space="preserve">FORM OF PROXY </w:t>
      </w:r>
      <w:r w:rsidRPr="4527DAC7">
        <w:rPr>
          <w:rFonts w:asciiTheme="minorHAnsi" w:eastAsia="Arial" w:hAnsiTheme="minorHAnsi" w:cstheme="minorBidi"/>
          <w:color w:val="000000" w:themeColor="text1"/>
        </w:rPr>
        <w:t xml:space="preserve">for the </w:t>
      </w:r>
      <w:r w:rsidR="0A484E09" w:rsidRPr="4527DAC7">
        <w:rPr>
          <w:rFonts w:asciiTheme="minorHAnsi" w:eastAsia="Arial" w:hAnsiTheme="minorHAnsi" w:cstheme="minorBidi"/>
          <w:color w:val="000000" w:themeColor="text1"/>
        </w:rPr>
        <w:t>tenth</w:t>
      </w:r>
      <w:r w:rsidR="6AF8EA93" w:rsidRPr="4527DAC7">
        <w:rPr>
          <w:rFonts w:asciiTheme="minorHAnsi" w:eastAsia="Arial" w:hAnsiTheme="minorHAnsi" w:cstheme="minorBidi"/>
          <w:color w:val="000000" w:themeColor="text1"/>
        </w:rPr>
        <w:t xml:space="preserve"> </w:t>
      </w:r>
      <w:r w:rsidRPr="4527DAC7">
        <w:rPr>
          <w:rFonts w:asciiTheme="minorHAnsi" w:eastAsia="Arial" w:hAnsiTheme="minorHAnsi" w:cstheme="minorBidi"/>
          <w:color w:val="000000" w:themeColor="text1"/>
        </w:rPr>
        <w:t xml:space="preserve">Annual General Meeting (the </w:t>
      </w:r>
      <w:r w:rsidRPr="4527DAC7">
        <w:rPr>
          <w:rFonts w:asciiTheme="minorHAnsi" w:eastAsia="Arial" w:hAnsiTheme="minorHAnsi" w:cstheme="minorBidi"/>
          <w:b/>
          <w:bCs/>
          <w:color w:val="000000" w:themeColor="text1"/>
        </w:rPr>
        <w:t>'Meeting'</w:t>
      </w:r>
      <w:r w:rsidRPr="4527DAC7">
        <w:rPr>
          <w:rFonts w:asciiTheme="minorHAnsi" w:eastAsia="Arial" w:hAnsiTheme="minorHAnsi" w:cstheme="minorBidi"/>
          <w:color w:val="000000" w:themeColor="text1"/>
        </w:rPr>
        <w:t xml:space="preserve">) of the Company, and the </w:t>
      </w:r>
      <w:r w:rsidR="7A6700EF" w:rsidRPr="4527DAC7">
        <w:rPr>
          <w:rFonts w:asciiTheme="minorHAnsi" w:eastAsia="Arial" w:hAnsiTheme="minorHAnsi" w:cstheme="minorBidi"/>
          <w:color w:val="000000" w:themeColor="text1"/>
        </w:rPr>
        <w:t>3</w:t>
      </w:r>
      <w:r w:rsidR="733D22A0" w:rsidRPr="4527DAC7">
        <w:rPr>
          <w:rFonts w:asciiTheme="minorHAnsi" w:eastAsia="Arial" w:hAnsiTheme="minorHAnsi" w:cstheme="minorBidi"/>
          <w:color w:val="000000" w:themeColor="text1"/>
        </w:rPr>
        <w:t>3rd</w:t>
      </w:r>
      <w:r w:rsidRPr="4527DAC7">
        <w:rPr>
          <w:rFonts w:asciiTheme="minorHAnsi" w:eastAsia="Arial" w:hAnsiTheme="minorHAnsi" w:cstheme="minorBidi"/>
          <w:color w:val="000000" w:themeColor="text1"/>
        </w:rPr>
        <w:t xml:space="preserve"> Annual General Meeting of the association, to be held at 12:00 noon on Thursday </w:t>
      </w:r>
      <w:r w:rsidR="00D42CB9" w:rsidRPr="4527DAC7">
        <w:rPr>
          <w:rFonts w:asciiTheme="minorHAnsi" w:eastAsia="Arial" w:hAnsiTheme="minorHAnsi" w:cstheme="minorBidi"/>
          <w:color w:val="000000" w:themeColor="text1"/>
        </w:rPr>
        <w:t>1</w:t>
      </w:r>
      <w:r w:rsidR="7EA01F1A" w:rsidRPr="4527DAC7">
        <w:rPr>
          <w:rFonts w:asciiTheme="minorHAnsi" w:eastAsia="Arial" w:hAnsiTheme="minorHAnsi" w:cstheme="minorBidi"/>
          <w:color w:val="000000" w:themeColor="text1"/>
        </w:rPr>
        <w:t>1</w:t>
      </w:r>
      <w:r w:rsidR="00D42CB9" w:rsidRPr="4527DAC7">
        <w:rPr>
          <w:rFonts w:asciiTheme="minorHAnsi" w:eastAsia="Arial" w:hAnsiTheme="minorHAnsi" w:cstheme="minorBidi"/>
          <w:color w:val="000000" w:themeColor="text1"/>
        </w:rPr>
        <w:t>th</w:t>
      </w:r>
      <w:r w:rsidR="14FEA196" w:rsidRPr="4527DAC7">
        <w:rPr>
          <w:rFonts w:asciiTheme="minorHAnsi" w:eastAsia="Arial" w:hAnsiTheme="minorHAnsi" w:cstheme="minorBidi"/>
          <w:color w:val="000000" w:themeColor="text1"/>
        </w:rPr>
        <w:t xml:space="preserve"> </w:t>
      </w:r>
      <w:r w:rsidRPr="4527DAC7">
        <w:rPr>
          <w:rFonts w:asciiTheme="minorHAnsi" w:eastAsia="Arial" w:hAnsiTheme="minorHAnsi" w:cstheme="minorBidi"/>
          <w:color w:val="000000" w:themeColor="text1"/>
        </w:rPr>
        <w:t>June 202</w:t>
      </w:r>
      <w:r w:rsidR="3AB8AB53" w:rsidRPr="4527DAC7">
        <w:rPr>
          <w:rFonts w:asciiTheme="minorHAnsi" w:eastAsia="Arial" w:hAnsiTheme="minorHAnsi" w:cstheme="minorBidi"/>
          <w:color w:val="000000" w:themeColor="text1"/>
        </w:rPr>
        <w:t>6</w:t>
      </w:r>
      <w:r w:rsidRPr="4527DAC7">
        <w:rPr>
          <w:rFonts w:asciiTheme="minorHAnsi" w:eastAsia="Arial" w:hAnsiTheme="minorHAnsi" w:cstheme="minorBidi"/>
          <w:color w:val="000000" w:themeColor="text1"/>
        </w:rPr>
        <w:t xml:space="preserve"> online via MS </w:t>
      </w:r>
      <w:r w:rsidR="00243358" w:rsidRPr="4527DAC7">
        <w:rPr>
          <w:rFonts w:asciiTheme="minorHAnsi" w:eastAsia="Arial" w:hAnsiTheme="minorHAnsi" w:cstheme="minorBidi"/>
          <w:color w:val="000000" w:themeColor="text1"/>
        </w:rPr>
        <w:t>Teams.</w:t>
      </w:r>
    </w:p>
    <w:p w14:paraId="09D14F6A" w14:textId="3DF8A46E" w:rsidR="00BD2249" w:rsidRDefault="00BD2249" w:rsidP="00BD2249">
      <w:pPr>
        <w:spacing w:before="100" w:beforeAutospacing="1" w:after="100" w:afterAutospacing="1" w:line="360" w:lineRule="auto"/>
        <w:ind w:right="-284"/>
        <w:textAlignment w:val="baseline"/>
        <w:rPr>
          <w:rFonts w:asciiTheme="minorHAnsi" w:hAnsiTheme="minorHAnsi" w:cstheme="minorHAnsi"/>
          <w:sz w:val="24"/>
          <w:szCs w:val="24"/>
        </w:rPr>
      </w:pPr>
      <w:r w:rsidRPr="00AE0454">
        <w:rPr>
          <w:rFonts w:asciiTheme="minorHAnsi" w:hAnsiTheme="minorHAnsi" w:cstheme="minorHAnsi"/>
          <w:b/>
          <w:bCs/>
          <w:caps/>
        </w:rPr>
        <w:t xml:space="preserve">BEFORE COMPLETING THIS </w:t>
      </w:r>
      <w:r w:rsidR="00FD0EAE" w:rsidRPr="00AE0454">
        <w:rPr>
          <w:rFonts w:asciiTheme="minorHAnsi" w:hAnsiTheme="minorHAnsi" w:cstheme="minorHAnsi"/>
          <w:b/>
          <w:bCs/>
          <w:caps/>
        </w:rPr>
        <w:t>FORM,</w:t>
      </w:r>
      <w:r w:rsidRPr="00AE0454">
        <w:rPr>
          <w:rFonts w:asciiTheme="minorHAnsi" w:hAnsiTheme="minorHAnsi" w:cstheme="minorHAnsi"/>
          <w:b/>
          <w:bCs/>
          <w:caps/>
        </w:rPr>
        <w:t xml:space="preserve"> PLEASE READ THE EXPLANATORY NOTES at the end of the document</w:t>
      </w:r>
      <w:r w:rsidRPr="00AE0454">
        <w:rPr>
          <w:rFonts w:asciiTheme="minorHAnsi" w:hAnsiTheme="minorHAnsi" w:cstheme="minorHAnsi"/>
          <w:sz w:val="24"/>
          <w:szCs w:val="24"/>
        </w:rPr>
        <w:br/>
      </w:r>
      <w:r w:rsidRPr="00D55B5E">
        <w:rPr>
          <w:rFonts w:asciiTheme="minorHAnsi" w:hAnsiTheme="minorHAnsi" w:cstheme="minorHAnsi"/>
          <w:sz w:val="24"/>
          <w:szCs w:val="24"/>
        </w:rPr>
        <w:t>I/We,</w:t>
      </w:r>
    </w:p>
    <w:tbl>
      <w:tblPr>
        <w:tblW w:w="9799" w:type="dxa"/>
        <w:tblInd w:w="121" w:type="dxa"/>
        <w:tblCellMar>
          <w:left w:w="0" w:type="dxa"/>
          <w:right w:w="0" w:type="dxa"/>
        </w:tblCellMar>
        <w:tblLook w:val="04A0" w:firstRow="1" w:lastRow="0" w:firstColumn="1" w:lastColumn="0" w:noHBand="0" w:noVBand="1"/>
      </w:tblPr>
      <w:tblGrid>
        <w:gridCol w:w="2095"/>
        <w:gridCol w:w="7704"/>
      </w:tblGrid>
      <w:tr w:rsidR="000E028C" w14:paraId="2CCEA050" w14:textId="77777777" w:rsidTr="000E028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67818" w14:textId="77777777" w:rsidR="000E028C" w:rsidRDefault="000E028C">
            <w:pPr>
              <w:pStyle w:val="xmsonormal"/>
              <w:spacing w:line="252" w:lineRule="auto"/>
            </w:pPr>
            <w:r>
              <w:rPr>
                <w:b/>
                <w:bCs/>
                <w:caps/>
              </w:rPr>
              <w:t>Name of MEMBER</w:t>
            </w:r>
          </w:p>
          <w:p w14:paraId="196A2217" w14:textId="77777777" w:rsidR="000E028C" w:rsidRDefault="000E028C">
            <w:pPr>
              <w:pStyle w:val="xmsonormal"/>
              <w:spacing w:line="252" w:lineRule="auto"/>
            </w:pPr>
            <w:r>
              <w:rPr>
                <w:rFonts w:ascii="Times New Roman" w:hAnsi="Times New Roman" w:cs="Times New Roman"/>
              </w:rPr>
              <w:t> </w:t>
            </w:r>
          </w:p>
        </w:tc>
        <w:tc>
          <w:tcPr>
            <w:tcW w:w="7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A7904" w14:textId="77777777" w:rsidR="000E028C" w:rsidRDefault="000E028C">
            <w:pPr>
              <w:pStyle w:val="xmsobodytext"/>
              <w:spacing w:line="252" w:lineRule="auto"/>
            </w:pPr>
            <w:r>
              <w:rPr>
                <w:sz w:val="24"/>
                <w:szCs w:val="24"/>
                <w:lang w:val="en-US"/>
              </w:rPr>
              <w:t>Name..................................................................................................................</w:t>
            </w:r>
          </w:p>
          <w:p w14:paraId="01F14BD3" w14:textId="77777777" w:rsidR="000E028C" w:rsidRDefault="000E028C">
            <w:pPr>
              <w:pStyle w:val="xmsobodytext"/>
              <w:spacing w:line="252" w:lineRule="auto"/>
            </w:pPr>
            <w:r>
              <w:rPr>
                <w:sz w:val="24"/>
                <w:szCs w:val="24"/>
                <w:lang w:val="en-US"/>
              </w:rPr>
              <w:t>Institution………………………………………………………………………………………………………</w:t>
            </w:r>
          </w:p>
          <w:p w14:paraId="20F68810" w14:textId="77777777" w:rsidR="000E028C" w:rsidRDefault="000E028C">
            <w:pPr>
              <w:pStyle w:val="xmsobodytext"/>
              <w:spacing w:line="252" w:lineRule="auto"/>
            </w:pPr>
            <w:r>
              <w:rPr>
                <w:rStyle w:val="Emphasis"/>
                <w:lang w:val="en-US"/>
              </w:rPr>
              <w:t>(please complete in block capitals)</w:t>
            </w:r>
          </w:p>
        </w:tc>
      </w:tr>
    </w:tbl>
    <w:p w14:paraId="4FF0A915" w14:textId="77777777" w:rsidR="0059641F" w:rsidRDefault="0059641F" w:rsidP="00BD2249">
      <w:pPr>
        <w:pStyle w:val="BodyText"/>
        <w:rPr>
          <w:rFonts w:asciiTheme="minorHAnsi" w:hAnsiTheme="minorHAnsi" w:cstheme="minorHAnsi"/>
          <w:sz w:val="24"/>
          <w:szCs w:val="24"/>
        </w:rPr>
      </w:pPr>
    </w:p>
    <w:p w14:paraId="54BDD78D" w14:textId="28C60669" w:rsidR="00BD2249" w:rsidRPr="00D55B5E" w:rsidRDefault="00BD2249" w:rsidP="00BD2249">
      <w:pPr>
        <w:pStyle w:val="BodyText"/>
        <w:rPr>
          <w:rFonts w:asciiTheme="minorHAnsi" w:hAnsiTheme="minorHAnsi" w:cstheme="minorHAnsi"/>
          <w:sz w:val="24"/>
          <w:szCs w:val="24"/>
        </w:rPr>
      </w:pPr>
      <w:r w:rsidRPr="00D55B5E">
        <w:rPr>
          <w:rFonts w:asciiTheme="minorHAnsi" w:hAnsiTheme="minorHAnsi" w:cstheme="minorHAnsi"/>
          <w:sz w:val="24"/>
          <w:szCs w:val="24"/>
        </w:rPr>
        <w:t>being a member of the Company, appoint</w:t>
      </w:r>
    </w:p>
    <w:tbl>
      <w:tblPr>
        <w:tblW w:w="9799" w:type="dxa"/>
        <w:tblInd w:w="121" w:type="dxa"/>
        <w:tblLayout w:type="fixed"/>
        <w:tblLook w:val="04A0" w:firstRow="1" w:lastRow="0" w:firstColumn="1" w:lastColumn="0" w:noHBand="0" w:noVBand="1"/>
      </w:tblPr>
      <w:tblGrid>
        <w:gridCol w:w="2144"/>
        <w:gridCol w:w="7655"/>
      </w:tblGrid>
      <w:tr w:rsidR="00BD2249" w:rsidRPr="00D55B5E" w14:paraId="590EE67C" w14:textId="77777777" w:rsidTr="4527DAC7">
        <w:trPr>
          <w:trHeight w:val="1134"/>
        </w:trPr>
        <w:tc>
          <w:tcPr>
            <w:tcW w:w="2144" w:type="dxa"/>
            <w:tcBorders>
              <w:top w:val="single" w:sz="2" w:space="0" w:color="auto"/>
              <w:left w:val="single" w:sz="2" w:space="0" w:color="auto"/>
              <w:bottom w:val="single" w:sz="2" w:space="0" w:color="auto"/>
              <w:right w:val="single" w:sz="2" w:space="0" w:color="auto"/>
            </w:tcBorders>
            <w:hideMark/>
          </w:tcPr>
          <w:p w14:paraId="12033097" w14:textId="71D73CF5" w:rsidR="00BD2249" w:rsidRDefault="00BD2249">
            <w:pPr>
              <w:pStyle w:val="BodyText"/>
              <w:spacing w:before="100" w:beforeAutospacing="1" w:after="100" w:afterAutospacing="1" w:line="360" w:lineRule="auto"/>
              <w:rPr>
                <w:rStyle w:val="IntenseCapitals"/>
                <w:rFonts w:asciiTheme="minorHAnsi" w:hAnsiTheme="minorHAnsi" w:cstheme="minorHAnsi"/>
                <w:sz w:val="22"/>
                <w:szCs w:val="22"/>
              </w:rPr>
            </w:pPr>
            <w:r w:rsidRPr="00B73FBD">
              <w:rPr>
                <w:rStyle w:val="IntenseCapitals"/>
                <w:rFonts w:asciiTheme="minorHAnsi" w:hAnsiTheme="minorHAnsi" w:cstheme="minorHAnsi"/>
                <w:sz w:val="22"/>
                <w:szCs w:val="22"/>
              </w:rPr>
              <w:t xml:space="preserve">Name of proxy </w:t>
            </w:r>
          </w:p>
          <w:p w14:paraId="1F6BC7B5" w14:textId="77777777" w:rsidR="00BD2249" w:rsidRPr="00690AE7" w:rsidRDefault="00BD2249">
            <w:pPr>
              <w:pStyle w:val="BodyText"/>
              <w:spacing w:before="0" w:after="0"/>
              <w:rPr>
                <w:rFonts w:asciiTheme="minorHAnsi" w:hAnsiTheme="minorHAnsi" w:cstheme="minorHAnsi"/>
                <w:bCs/>
                <w:caps/>
                <w:smallCaps/>
                <w:sz w:val="16"/>
                <w:szCs w:val="16"/>
              </w:rPr>
            </w:pPr>
          </w:p>
        </w:tc>
        <w:tc>
          <w:tcPr>
            <w:tcW w:w="7655" w:type="dxa"/>
            <w:tcBorders>
              <w:top w:val="single" w:sz="2" w:space="0" w:color="auto"/>
              <w:left w:val="single" w:sz="2" w:space="0" w:color="auto"/>
              <w:bottom w:val="single" w:sz="2" w:space="0" w:color="auto"/>
              <w:right w:val="single" w:sz="2" w:space="0" w:color="auto"/>
            </w:tcBorders>
            <w:hideMark/>
          </w:tcPr>
          <w:p w14:paraId="04D91CBC" w14:textId="770780A4" w:rsidR="00BD2249" w:rsidRPr="00D55B5E" w:rsidRDefault="00820984">
            <w:pPr>
              <w:pStyle w:val="BodyText"/>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Name</w:t>
            </w:r>
            <w:r w:rsidR="00BD2249" w:rsidRPr="00D55B5E">
              <w:rPr>
                <w:rFonts w:asciiTheme="minorHAnsi" w:hAnsiTheme="minorHAnsi" w:cstheme="minorHAnsi"/>
                <w:sz w:val="24"/>
                <w:szCs w:val="24"/>
              </w:rPr>
              <w:t>...........................................</w:t>
            </w:r>
            <w:r w:rsidR="00BD2249">
              <w:rPr>
                <w:rFonts w:asciiTheme="minorHAnsi" w:hAnsiTheme="minorHAnsi" w:cstheme="minorHAnsi"/>
                <w:sz w:val="24"/>
                <w:szCs w:val="24"/>
              </w:rPr>
              <w:t>.....................................................</w:t>
            </w:r>
            <w:r w:rsidR="00BD2249" w:rsidRPr="00D55B5E">
              <w:rPr>
                <w:rFonts w:asciiTheme="minorHAnsi" w:hAnsiTheme="minorHAnsi" w:cstheme="minorHAnsi"/>
                <w:sz w:val="24"/>
                <w:szCs w:val="24"/>
              </w:rPr>
              <w:t>.................</w:t>
            </w:r>
          </w:p>
          <w:p w14:paraId="183011B2" w14:textId="38F5EBF7" w:rsidR="00BD2249" w:rsidRDefault="00820984">
            <w:pPr>
              <w:pStyle w:val="BodyText"/>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Institution</w:t>
            </w:r>
            <w:r w:rsidR="00BD2249">
              <w:rPr>
                <w:rFonts w:asciiTheme="minorHAnsi" w:hAnsiTheme="minorHAnsi" w:cstheme="minorHAnsi"/>
                <w:sz w:val="24"/>
                <w:szCs w:val="24"/>
              </w:rPr>
              <w:t>…………………………………………………………………………………………………..</w:t>
            </w:r>
          </w:p>
          <w:p w14:paraId="07239263" w14:textId="765AD084" w:rsidR="00BD2249" w:rsidRPr="00B73FBD" w:rsidRDefault="00BD2249" w:rsidP="4527DAC7">
            <w:pPr>
              <w:pStyle w:val="BodyText"/>
              <w:spacing w:before="100" w:beforeAutospacing="1" w:after="100" w:afterAutospacing="1"/>
              <w:rPr>
                <w:rStyle w:val="IntenseCapitals"/>
                <w:sz w:val="22"/>
                <w:szCs w:val="22"/>
              </w:rPr>
            </w:pPr>
            <w:r w:rsidRPr="4527DAC7">
              <w:rPr>
                <w:rFonts w:asciiTheme="minorHAnsi" w:hAnsiTheme="minorHAnsi" w:cstheme="minorBidi"/>
                <w:sz w:val="24"/>
                <w:szCs w:val="24"/>
              </w:rPr>
              <w:t xml:space="preserve">Or </w:t>
            </w:r>
            <w:r w:rsidR="452E25C1" w:rsidRPr="4527DAC7">
              <w:rPr>
                <w:rFonts w:asciiTheme="minorHAnsi" w:hAnsiTheme="minorHAnsi" w:cstheme="minorBidi"/>
                <w:b/>
                <w:bCs/>
                <w:sz w:val="24"/>
                <w:szCs w:val="24"/>
              </w:rPr>
              <w:t>JAMES CROOKS</w:t>
            </w:r>
            <w:r w:rsidRPr="4527DAC7">
              <w:rPr>
                <w:rStyle w:val="IntenseCapitals"/>
                <w:sz w:val="22"/>
                <w:szCs w:val="22"/>
              </w:rPr>
              <w:t xml:space="preserve">, </w:t>
            </w:r>
            <w:r w:rsidR="00547F9A" w:rsidRPr="4527DAC7">
              <w:rPr>
                <w:rStyle w:val="IntenseCapitals"/>
                <w:caps w:val="0"/>
                <w:sz w:val="22"/>
                <w:szCs w:val="22"/>
              </w:rPr>
              <w:t>UCISA</w:t>
            </w:r>
            <w:r w:rsidRPr="4527DAC7">
              <w:rPr>
                <w:rStyle w:val="IntenseCapitals"/>
                <w:sz w:val="22"/>
                <w:szCs w:val="22"/>
              </w:rPr>
              <w:t xml:space="preserve"> Chair</w:t>
            </w:r>
          </w:p>
          <w:p w14:paraId="7AB3A6B2" w14:textId="1FB9B0A6" w:rsidR="00BD2249" w:rsidRPr="00D55B5E" w:rsidRDefault="00BD2249">
            <w:pPr>
              <w:pStyle w:val="BodyText"/>
              <w:spacing w:before="100" w:beforeAutospacing="1" w:after="100" w:afterAutospacing="1"/>
              <w:rPr>
                <w:rFonts w:asciiTheme="minorHAnsi" w:hAnsiTheme="minorHAnsi" w:cstheme="minorHAnsi"/>
                <w:sz w:val="24"/>
                <w:szCs w:val="24"/>
              </w:rPr>
            </w:pPr>
            <w:r>
              <w:rPr>
                <w:rStyle w:val="IntenseCapitals"/>
                <w:caps w:val="0"/>
              </w:rPr>
              <w:t>(</w:t>
            </w:r>
            <w:r w:rsidR="00A6643E">
              <w:rPr>
                <w:rStyle w:val="IntenseCapitals"/>
                <w:caps w:val="0"/>
              </w:rPr>
              <w:t>PLEASE COMPLETE/DELETE WHERE APPROPRIATE</w:t>
            </w:r>
            <w:r>
              <w:rPr>
                <w:rStyle w:val="IntenseCapitals"/>
                <w:caps w:val="0"/>
              </w:rPr>
              <w:t>)</w:t>
            </w:r>
          </w:p>
        </w:tc>
      </w:tr>
    </w:tbl>
    <w:p w14:paraId="4F66510A" w14:textId="77777777" w:rsidR="004C4554" w:rsidRDefault="004C4554" w:rsidP="6A474350">
      <w:pPr>
        <w:tabs>
          <w:tab w:val="left" w:pos="8052"/>
        </w:tabs>
        <w:spacing w:before="100" w:beforeAutospacing="1" w:after="100" w:afterAutospacing="1"/>
        <w:rPr>
          <w:rFonts w:asciiTheme="minorHAnsi" w:hAnsiTheme="minorHAnsi" w:cstheme="minorBidi"/>
        </w:rPr>
      </w:pPr>
    </w:p>
    <w:p w14:paraId="28A1C8CA" w14:textId="38342125" w:rsidR="00BD2249" w:rsidRPr="00454065" w:rsidRDefault="64D446B2" w:rsidP="4527DAC7">
      <w:pPr>
        <w:tabs>
          <w:tab w:val="left" w:pos="8052"/>
        </w:tabs>
        <w:spacing w:before="100" w:beforeAutospacing="1" w:after="100" w:afterAutospacing="1"/>
        <w:rPr>
          <w:rFonts w:asciiTheme="minorHAnsi" w:hAnsiTheme="minorHAnsi" w:cstheme="minorBidi"/>
        </w:rPr>
      </w:pPr>
      <w:r w:rsidRPr="4527DAC7">
        <w:rPr>
          <w:rFonts w:asciiTheme="minorHAnsi" w:hAnsiTheme="minorHAnsi" w:cstheme="minorBidi"/>
        </w:rPr>
        <w:t xml:space="preserve">or, if no-one is named as proxy in the box above, the chair of the meeting, </w:t>
      </w:r>
      <w:r w:rsidR="43E7FEAA" w:rsidRPr="4527DAC7">
        <w:rPr>
          <w:rFonts w:asciiTheme="minorHAnsi" w:hAnsiTheme="minorHAnsi" w:cstheme="minorBidi"/>
        </w:rPr>
        <w:t xml:space="preserve">will act </w:t>
      </w:r>
      <w:r w:rsidRPr="4527DAC7">
        <w:rPr>
          <w:rFonts w:asciiTheme="minorHAnsi" w:hAnsiTheme="minorHAnsi" w:cstheme="minorBidi"/>
        </w:rPr>
        <w:t>as y</w:t>
      </w:r>
      <w:r w:rsidR="2EDE90AF" w:rsidRPr="4527DAC7">
        <w:rPr>
          <w:rFonts w:asciiTheme="minorHAnsi" w:hAnsiTheme="minorHAnsi" w:cstheme="minorBidi"/>
        </w:rPr>
        <w:t xml:space="preserve">/our </w:t>
      </w:r>
      <w:r w:rsidRPr="4527DAC7">
        <w:rPr>
          <w:rFonts w:asciiTheme="minorHAnsi" w:hAnsiTheme="minorHAnsi" w:cstheme="minorBidi"/>
        </w:rPr>
        <w:t xml:space="preserve">proxy to exercise all or any of my/our rights to attend and speak for me/us and on my/our behalf at the annual general meeting of the Company (the “AGM”) to be held at 12.00 noon on Thursday </w:t>
      </w:r>
      <w:r w:rsidR="6841BD56" w:rsidRPr="4527DAC7">
        <w:rPr>
          <w:rFonts w:asciiTheme="minorHAnsi" w:hAnsiTheme="minorHAnsi" w:cstheme="minorBidi"/>
        </w:rPr>
        <w:t>1</w:t>
      </w:r>
      <w:r w:rsidR="112E71DE" w:rsidRPr="4527DAC7">
        <w:rPr>
          <w:rFonts w:asciiTheme="minorHAnsi" w:hAnsiTheme="minorHAnsi" w:cstheme="minorBidi"/>
        </w:rPr>
        <w:t>1</w:t>
      </w:r>
      <w:r w:rsidRPr="4527DAC7">
        <w:rPr>
          <w:rFonts w:asciiTheme="minorHAnsi" w:hAnsiTheme="minorHAnsi" w:cstheme="minorBidi"/>
        </w:rPr>
        <w:t xml:space="preserve"> </w:t>
      </w:r>
      <w:r w:rsidR="399E0C5C" w:rsidRPr="4527DAC7">
        <w:rPr>
          <w:rFonts w:asciiTheme="minorHAnsi" w:hAnsiTheme="minorHAnsi" w:cstheme="minorBidi"/>
        </w:rPr>
        <w:t>June 202</w:t>
      </w:r>
      <w:r w:rsidR="6F295E11" w:rsidRPr="4527DAC7">
        <w:rPr>
          <w:rFonts w:asciiTheme="minorHAnsi" w:hAnsiTheme="minorHAnsi" w:cstheme="minorBidi"/>
        </w:rPr>
        <w:t>6</w:t>
      </w:r>
      <w:r w:rsidR="399E0C5C" w:rsidRPr="4527DAC7">
        <w:rPr>
          <w:rFonts w:asciiTheme="minorHAnsi" w:hAnsiTheme="minorHAnsi" w:cstheme="minorBidi"/>
        </w:rPr>
        <w:t xml:space="preserve"> </w:t>
      </w:r>
      <w:r w:rsidR="6F29E305" w:rsidRPr="4527DAC7">
        <w:rPr>
          <w:rFonts w:asciiTheme="minorHAnsi" w:hAnsiTheme="minorHAnsi" w:cstheme="minorBidi"/>
        </w:rPr>
        <w:t>via MS</w:t>
      </w:r>
      <w:r w:rsidR="7E455CBC" w:rsidRPr="4527DAC7">
        <w:rPr>
          <w:rFonts w:asciiTheme="minorHAnsi" w:hAnsiTheme="minorHAnsi" w:cstheme="minorBidi"/>
        </w:rPr>
        <w:t xml:space="preserve"> </w:t>
      </w:r>
      <w:r w:rsidR="6F29E305" w:rsidRPr="4527DAC7">
        <w:rPr>
          <w:rFonts w:asciiTheme="minorHAnsi" w:hAnsiTheme="minorHAnsi" w:cstheme="minorBidi"/>
        </w:rPr>
        <w:t>Teams</w:t>
      </w:r>
      <w:r w:rsidRPr="4527DAC7">
        <w:rPr>
          <w:rFonts w:asciiTheme="minorHAnsi" w:hAnsiTheme="minorHAnsi" w:cstheme="minorBidi"/>
        </w:rPr>
        <w:t xml:space="preserve"> (and at any adjournment thereof).</w:t>
      </w:r>
      <w:r>
        <w:tab/>
      </w:r>
    </w:p>
    <w:p w14:paraId="61A0C4AC" w14:textId="6199B2AE" w:rsidR="00BD2249" w:rsidRPr="00454065" w:rsidRDefault="64D446B2" w:rsidP="59487817">
      <w:pPr>
        <w:tabs>
          <w:tab w:val="left" w:pos="8052"/>
        </w:tabs>
        <w:spacing w:before="100" w:beforeAutospacing="1" w:after="100" w:afterAutospacing="1"/>
        <w:rPr>
          <w:rFonts w:asciiTheme="minorHAnsi" w:hAnsiTheme="minorHAnsi" w:cstheme="minorBidi"/>
        </w:rPr>
        <w:sectPr w:rsidR="00BD2249" w:rsidRPr="00454065" w:rsidSect="00BD2249">
          <w:headerReference w:type="default" r:id="rId11"/>
          <w:footerReference w:type="default" r:id="rId12"/>
          <w:headerReference w:type="first" r:id="rId13"/>
          <w:footerReference w:type="first" r:id="rId14"/>
          <w:type w:val="continuous"/>
          <w:pgSz w:w="11909" w:h="16838"/>
          <w:pgMar w:top="720" w:right="1136" w:bottom="720" w:left="1134" w:header="720" w:footer="1587" w:gutter="0"/>
          <w:cols w:space="720"/>
          <w:titlePg/>
          <w:docGrid w:linePitch="299"/>
        </w:sectPr>
      </w:pPr>
      <w:r w:rsidRPr="59487817">
        <w:rPr>
          <w:rFonts w:asciiTheme="minorHAnsi" w:hAnsiTheme="minorHAnsi" w:cstheme="minorBidi"/>
        </w:rPr>
        <w:t xml:space="preserve">I/We have indicated with an ‘X’ how I/we wish my/our votes to be cast on the Resolutions as set out below. In the absence of clear instruction below I/we direct that my/our proxy will vote (or abstain from voting) as </w:t>
      </w:r>
      <w:r w:rsidR="40DBFD19" w:rsidRPr="59487817">
        <w:rPr>
          <w:rFonts w:asciiTheme="minorHAnsi" w:hAnsiTheme="minorHAnsi" w:cstheme="minorBidi"/>
        </w:rPr>
        <w:t xml:space="preserve">they </w:t>
      </w:r>
      <w:r w:rsidRPr="59487817">
        <w:rPr>
          <w:rFonts w:asciiTheme="minorHAnsi" w:hAnsiTheme="minorHAnsi" w:cstheme="minorBidi"/>
        </w:rPr>
        <w:t>think fit for me/us and on my/our behalf, and on any other Resolution which may properly be dealt with at the AGM (or any adjournment there)</w:t>
      </w:r>
    </w:p>
    <w:p w14:paraId="6963A3D5" w14:textId="36DFF6A4" w:rsidR="00BD2249" w:rsidRDefault="00BD2249" w:rsidP="4FB83F14">
      <w:pPr>
        <w:spacing w:before="26" w:after="269" w:line="226" w:lineRule="exact"/>
        <w:textAlignment w:val="baseline"/>
        <w:rPr>
          <w:rFonts w:asciiTheme="minorHAnsi" w:eastAsia="Calibri" w:hAnsiTheme="minorHAnsi" w:cstheme="minorBidi"/>
          <w:b/>
          <w:bCs/>
          <w:color w:val="000000"/>
          <w:sz w:val="20"/>
          <w:szCs w:val="20"/>
        </w:rPr>
      </w:pPr>
    </w:p>
    <w:p w14:paraId="6FA5EBC6" w14:textId="76247925" w:rsidR="00BD2249" w:rsidRPr="00B97AA7" w:rsidRDefault="00BD2249" w:rsidP="00BD2249">
      <w:pPr>
        <w:spacing w:before="26" w:after="269" w:line="226" w:lineRule="exact"/>
        <w:textAlignment w:val="baseline"/>
        <w:rPr>
          <w:rFonts w:asciiTheme="minorHAnsi" w:eastAsia="Calibri" w:hAnsiTheme="minorHAnsi" w:cstheme="minorHAnsi"/>
          <w:b/>
          <w:color w:val="000000"/>
          <w:sz w:val="20"/>
          <w:szCs w:val="20"/>
        </w:rPr>
      </w:pPr>
      <w:r w:rsidRPr="00B97AA7">
        <w:rPr>
          <w:rFonts w:asciiTheme="minorHAnsi" w:eastAsia="Calibri" w:hAnsiTheme="minorHAnsi" w:cstheme="minorHAnsi"/>
          <w:b/>
          <w:color w:val="000000"/>
          <w:sz w:val="20"/>
          <w:szCs w:val="20"/>
        </w:rPr>
        <w:lastRenderedPageBreak/>
        <w:t>SUMMARY OF RESOLUTIONS</w:t>
      </w:r>
    </w:p>
    <w:tbl>
      <w:tblPr>
        <w:tblW w:w="11341" w:type="dxa"/>
        <w:tblInd w:w="-714" w:type="dxa"/>
        <w:tblLayout w:type="fixed"/>
        <w:tblCellMar>
          <w:left w:w="0" w:type="dxa"/>
          <w:right w:w="0" w:type="dxa"/>
        </w:tblCellMar>
        <w:tblLook w:val="04A0" w:firstRow="1" w:lastRow="0" w:firstColumn="1" w:lastColumn="0" w:noHBand="0" w:noVBand="1"/>
      </w:tblPr>
      <w:tblGrid>
        <w:gridCol w:w="6663"/>
        <w:gridCol w:w="1134"/>
        <w:gridCol w:w="1134"/>
        <w:gridCol w:w="1134"/>
        <w:gridCol w:w="1276"/>
      </w:tblGrid>
      <w:tr w:rsidR="00BD2249" w:rsidRPr="00B97AA7" w14:paraId="20674EF2" w14:textId="77777777" w:rsidTr="0060438C">
        <w:trPr>
          <w:trHeight w:hRule="exact" w:val="78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2FD58" w14:textId="77777777" w:rsidR="00BD2249" w:rsidRPr="00D55B5E" w:rsidRDefault="00BD2249">
            <w:pPr>
              <w:spacing w:before="100" w:beforeAutospacing="1" w:after="100" w:afterAutospacing="1"/>
              <w:ind w:left="142" w:right="216"/>
              <w:textAlignment w:val="baseline"/>
              <w:rPr>
                <w:rFonts w:asciiTheme="minorHAnsi" w:eastAsia="Calibri" w:hAnsiTheme="minorHAnsi" w:cstheme="minorHAnsi"/>
                <w:b/>
                <w:color w:val="000000"/>
              </w:rPr>
            </w:pPr>
            <w:r w:rsidRPr="00D55B5E">
              <w:rPr>
                <w:rFonts w:asciiTheme="minorHAnsi" w:eastAsia="Calibri" w:hAnsiTheme="minorHAnsi" w:cstheme="minorHAnsi"/>
                <w:b/>
                <w:color w:val="000000"/>
              </w:rPr>
              <w:t>Please mark ‘X’ to indicate how you wish to vote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E00E5" w14:textId="77777777" w:rsidR="00BD2249" w:rsidRPr="00690AE7" w:rsidRDefault="00BD2249">
            <w:pPr>
              <w:spacing w:after="441" w:line="226" w:lineRule="exact"/>
              <w:jc w:val="center"/>
              <w:textAlignment w:val="baseline"/>
              <w:rPr>
                <w:rFonts w:asciiTheme="minorHAnsi" w:eastAsia="Calibri" w:hAnsiTheme="minorHAnsi" w:cstheme="minorHAnsi"/>
                <w:b/>
                <w:color w:val="000000"/>
              </w:rPr>
            </w:pPr>
            <w:r w:rsidRPr="00690AE7">
              <w:rPr>
                <w:rFonts w:asciiTheme="minorHAnsi" w:eastAsia="Calibri" w:hAnsiTheme="minorHAnsi" w:cstheme="minorHAnsi"/>
                <w:b/>
                <w:color w:val="000000"/>
              </w:rPr>
              <w:t>FOR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5288E" w14:textId="77777777" w:rsidR="00BD2249" w:rsidRPr="00690AE7" w:rsidRDefault="00BD2249">
            <w:pPr>
              <w:spacing w:after="441" w:line="226" w:lineRule="exact"/>
              <w:jc w:val="center"/>
              <w:textAlignment w:val="baseline"/>
              <w:rPr>
                <w:rFonts w:asciiTheme="minorHAnsi" w:eastAsia="Calibri" w:hAnsiTheme="minorHAnsi" w:cstheme="minorHAnsi"/>
                <w:b/>
                <w:color w:val="000000"/>
              </w:rPr>
            </w:pPr>
            <w:r w:rsidRPr="00690AE7">
              <w:rPr>
                <w:rFonts w:asciiTheme="minorHAnsi" w:eastAsia="Calibri" w:hAnsiTheme="minorHAnsi" w:cstheme="minorHAnsi"/>
                <w:b/>
                <w:color w:val="000000"/>
              </w:rPr>
              <w:t>AGAINST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1C7DA" w14:textId="77777777" w:rsidR="00BD2249" w:rsidRPr="00690AE7" w:rsidRDefault="00BD2249">
            <w:pPr>
              <w:spacing w:after="441" w:line="226" w:lineRule="exact"/>
              <w:jc w:val="center"/>
              <w:textAlignment w:val="baseline"/>
              <w:rPr>
                <w:rFonts w:asciiTheme="minorHAnsi" w:eastAsia="Calibri" w:hAnsiTheme="minorHAnsi" w:cstheme="minorHAnsi"/>
                <w:b/>
                <w:color w:val="000000"/>
              </w:rPr>
            </w:pPr>
            <w:r w:rsidRPr="00690AE7">
              <w:rPr>
                <w:rFonts w:asciiTheme="minorHAnsi" w:eastAsia="Calibri" w:hAnsiTheme="minorHAnsi" w:cstheme="minorHAnsi"/>
                <w:b/>
                <w:color w:val="000000"/>
              </w:rPr>
              <w:t>WITHHELD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97D6" w14:textId="77777777" w:rsidR="00BD2249" w:rsidRPr="00BD2249" w:rsidRDefault="00BD2249">
            <w:pPr>
              <w:jc w:val="center"/>
              <w:textAlignment w:val="baseline"/>
              <w:rPr>
                <w:rFonts w:asciiTheme="minorHAnsi" w:eastAsia="Calibri" w:hAnsiTheme="minorHAnsi" w:cstheme="minorHAnsi"/>
                <w:b/>
                <w:color w:val="000000"/>
                <w:sz w:val="20"/>
                <w:szCs w:val="20"/>
              </w:rPr>
            </w:pPr>
            <w:r w:rsidRPr="00BD2249">
              <w:rPr>
                <w:rFonts w:asciiTheme="minorHAnsi" w:eastAsia="Calibri" w:hAnsiTheme="minorHAnsi" w:cstheme="minorHAnsi"/>
                <w:b/>
                <w:color w:val="000000"/>
                <w:sz w:val="20"/>
                <w:szCs w:val="20"/>
              </w:rPr>
              <w:t>PROXY</w:t>
            </w:r>
          </w:p>
          <w:p w14:paraId="45A9DBF0" w14:textId="77777777" w:rsidR="00BD2249" w:rsidRPr="00690AE7" w:rsidRDefault="00BD2249">
            <w:pPr>
              <w:spacing w:before="100" w:beforeAutospacing="1" w:after="100" w:afterAutospacing="1"/>
              <w:jc w:val="center"/>
              <w:textAlignment w:val="baseline"/>
              <w:rPr>
                <w:rFonts w:asciiTheme="minorHAnsi" w:eastAsia="Calibri" w:hAnsiTheme="minorHAnsi" w:cstheme="minorHAnsi"/>
                <w:b/>
                <w:color w:val="000000"/>
              </w:rPr>
            </w:pPr>
            <w:r w:rsidRPr="00BD2249">
              <w:rPr>
                <w:rFonts w:asciiTheme="minorHAnsi" w:eastAsia="Calibri" w:hAnsiTheme="minorHAnsi" w:cstheme="minorHAnsi"/>
                <w:b/>
                <w:color w:val="000000"/>
                <w:sz w:val="20"/>
                <w:szCs w:val="20"/>
              </w:rPr>
              <w:t>DISCRETION</w:t>
            </w:r>
          </w:p>
        </w:tc>
      </w:tr>
      <w:tr w:rsidR="00BD2249" w:rsidRPr="00B97AA7" w14:paraId="2D18F5DD" w14:textId="77777777" w:rsidTr="0060438C">
        <w:trPr>
          <w:trHeight w:hRule="exact" w:val="62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5BB4" w14:textId="77777777" w:rsidR="00BD2249" w:rsidRPr="00D55B5E" w:rsidRDefault="00BD2249">
            <w:pPr>
              <w:spacing w:before="100" w:beforeAutospacing="1" w:after="100" w:afterAutospacing="1"/>
              <w:ind w:left="142"/>
              <w:textAlignment w:val="baseline"/>
              <w:rPr>
                <w:rFonts w:asciiTheme="minorHAnsi" w:eastAsia="Calibri" w:hAnsiTheme="minorHAnsi" w:cstheme="minorHAnsi"/>
                <w:b/>
                <w:color w:val="000000"/>
              </w:rPr>
            </w:pPr>
            <w:r w:rsidRPr="00D55B5E">
              <w:rPr>
                <w:rFonts w:asciiTheme="minorHAnsi" w:eastAsia="Calibri" w:hAnsiTheme="minorHAnsi" w:cstheme="minorHAnsi"/>
                <w:b/>
                <w:color w:val="000000"/>
              </w:rPr>
              <w:t>Ordinary Resolutions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6CE4D" w14:textId="77777777" w:rsidR="00BD2249" w:rsidRPr="00B97AA7" w:rsidRDefault="00BD2249">
            <w:pPr>
              <w:textAlignment w:val="baseline"/>
              <w:rPr>
                <w:rFonts w:asciiTheme="minorHAnsi" w:eastAsia="Calibri" w:hAnsiTheme="minorHAnsi" w:cstheme="minorHAnsi"/>
                <w:color w:val="000000"/>
                <w:sz w:val="20"/>
                <w:szCs w:val="20"/>
              </w:rPr>
            </w:pPr>
            <w:r w:rsidRPr="00B97AA7">
              <w:rPr>
                <w:rFonts w:asciiTheme="minorHAnsi" w:eastAsia="Calibri" w:hAnsiTheme="minorHAnsi" w:cstheme="minorHAnsi"/>
                <w:color w:val="000000"/>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2582" w14:textId="77777777" w:rsidR="00BD2249" w:rsidRPr="00B97AA7" w:rsidRDefault="00BD2249">
            <w:pPr>
              <w:textAlignment w:val="baseline"/>
              <w:rPr>
                <w:rFonts w:asciiTheme="minorHAnsi" w:eastAsia="Calibri" w:hAnsiTheme="minorHAnsi" w:cstheme="minorHAnsi"/>
                <w:color w:val="000000"/>
                <w:sz w:val="20"/>
                <w:szCs w:val="20"/>
              </w:rPr>
            </w:pPr>
            <w:r w:rsidRPr="00B97AA7">
              <w:rPr>
                <w:rFonts w:asciiTheme="minorHAnsi" w:eastAsia="Calibri" w:hAnsiTheme="minorHAnsi" w:cstheme="minorHAnsi"/>
                <w:color w:val="000000"/>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CB547" w14:textId="77777777" w:rsidR="00BD2249" w:rsidRPr="00B97AA7" w:rsidRDefault="00BD2249">
            <w:pPr>
              <w:textAlignment w:val="baseline"/>
              <w:rPr>
                <w:rFonts w:asciiTheme="minorHAnsi" w:eastAsia="Calibri" w:hAnsiTheme="minorHAnsi" w:cstheme="minorHAnsi"/>
                <w:color w:val="000000"/>
                <w:sz w:val="20"/>
                <w:szCs w:val="20"/>
              </w:rPr>
            </w:pPr>
            <w:r w:rsidRPr="00B97AA7">
              <w:rPr>
                <w:rFonts w:asciiTheme="minorHAnsi" w:eastAsia="Calibri" w:hAnsiTheme="minorHAnsi" w:cstheme="minorHAnsi"/>
                <w:color w:val="000000"/>
                <w:sz w:val="20"/>
                <w:szCs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68D1" w14:textId="77777777" w:rsidR="00BD2249" w:rsidRPr="00B97AA7" w:rsidRDefault="00BD2249">
            <w:pPr>
              <w:textAlignment w:val="baseline"/>
              <w:rPr>
                <w:rFonts w:asciiTheme="minorHAnsi" w:eastAsia="Calibri" w:hAnsiTheme="minorHAnsi" w:cstheme="minorHAnsi"/>
                <w:color w:val="000000"/>
                <w:sz w:val="20"/>
                <w:szCs w:val="20"/>
              </w:rPr>
            </w:pPr>
            <w:r w:rsidRPr="00B97AA7">
              <w:rPr>
                <w:rFonts w:asciiTheme="minorHAnsi" w:eastAsia="Calibri" w:hAnsiTheme="minorHAnsi" w:cstheme="minorHAnsi"/>
                <w:color w:val="000000"/>
                <w:sz w:val="20"/>
                <w:szCs w:val="20"/>
              </w:rPr>
              <w:t xml:space="preserve"> </w:t>
            </w:r>
          </w:p>
        </w:tc>
      </w:tr>
      <w:tr w:rsidR="00BD2249" w:rsidRPr="00B97AA7" w14:paraId="246B1ADD" w14:textId="77777777" w:rsidTr="0060438C">
        <w:trPr>
          <w:trHeight w:hRule="exact" w:val="55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F441" w14:textId="372B459B" w:rsidR="00BD2249" w:rsidRPr="00D55B5E" w:rsidRDefault="00BD2249" w:rsidP="4527DAC7">
            <w:pPr>
              <w:tabs>
                <w:tab w:val="right" w:pos="3888"/>
              </w:tabs>
              <w:spacing w:before="100" w:beforeAutospacing="1" w:after="100" w:afterAutospacing="1"/>
              <w:ind w:left="285" w:hanging="142"/>
              <w:textAlignment w:val="baseline"/>
              <w:rPr>
                <w:rFonts w:asciiTheme="minorHAnsi" w:eastAsia="Calibri" w:hAnsiTheme="minorHAnsi" w:cstheme="minorBidi"/>
                <w:color w:val="000000"/>
              </w:rPr>
            </w:pPr>
            <w:r w:rsidRPr="4527DAC7">
              <w:rPr>
                <w:rFonts w:asciiTheme="minorHAnsi" w:eastAsia="Calibri" w:hAnsiTheme="minorHAnsi" w:cstheme="minorBidi"/>
                <w:color w:val="000000" w:themeColor="text1"/>
              </w:rPr>
              <w:t>A. The approval of minutes of</w:t>
            </w:r>
            <w:r w:rsidR="6A67C904" w:rsidRPr="4527DAC7">
              <w:rPr>
                <w:rFonts w:asciiTheme="minorHAnsi" w:eastAsia="Calibri" w:hAnsiTheme="minorHAnsi" w:cstheme="minorBidi"/>
                <w:color w:val="000000" w:themeColor="text1"/>
              </w:rPr>
              <w:t xml:space="preserve"> the </w:t>
            </w:r>
            <w:r w:rsidRPr="4527DAC7">
              <w:rPr>
                <w:rFonts w:asciiTheme="minorHAnsi" w:eastAsia="Calibri" w:hAnsiTheme="minorHAnsi" w:cstheme="minorBidi"/>
                <w:color w:val="000000" w:themeColor="text1"/>
              </w:rPr>
              <w:t>20</w:t>
            </w:r>
            <w:r w:rsidR="414024D6" w:rsidRPr="4527DAC7">
              <w:rPr>
                <w:rFonts w:asciiTheme="minorHAnsi" w:eastAsia="Calibri" w:hAnsiTheme="minorHAnsi" w:cstheme="minorBidi"/>
                <w:color w:val="000000" w:themeColor="text1"/>
              </w:rPr>
              <w:t>2</w:t>
            </w:r>
            <w:r w:rsidR="1F555AC9" w:rsidRPr="4527DAC7">
              <w:rPr>
                <w:rFonts w:asciiTheme="minorHAnsi" w:eastAsia="Calibri" w:hAnsiTheme="minorHAnsi" w:cstheme="minorBidi"/>
                <w:color w:val="000000" w:themeColor="text1"/>
              </w:rPr>
              <w:t>5</w:t>
            </w:r>
            <w:r w:rsidRPr="4527DAC7">
              <w:rPr>
                <w:rFonts w:asciiTheme="minorHAnsi" w:eastAsia="Calibri" w:hAnsiTheme="minorHAnsi" w:cstheme="minorBidi"/>
                <w:color w:val="000000" w:themeColor="text1"/>
              </w:rPr>
              <w:t xml:space="preserve"> Annual General Meeting.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33AB3" w14:textId="77777777" w:rsidR="00BD2249" w:rsidRPr="00B97AA7" w:rsidRDefault="00BD2249">
            <w:pPr>
              <w:textAlignment w:val="baseline"/>
              <w:rPr>
                <w:rFonts w:asciiTheme="minorHAnsi" w:eastAsia="Calibri" w:hAnsiTheme="minorHAnsi" w:cstheme="minorHAns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FE41B" w14:textId="77777777" w:rsidR="00BD2249" w:rsidRPr="00B97AA7" w:rsidRDefault="00BD2249">
            <w:pPr>
              <w:textAlignment w:val="baseline"/>
              <w:rPr>
                <w:rFonts w:asciiTheme="minorHAnsi" w:eastAsia="Calibri" w:hAnsiTheme="minorHAnsi" w:cstheme="minorHAns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BC0B" w14:textId="77777777" w:rsidR="00BD2249" w:rsidRPr="00B97AA7" w:rsidRDefault="00BD2249">
            <w:pPr>
              <w:textAlignment w:val="baseline"/>
              <w:rPr>
                <w:rFonts w:asciiTheme="minorHAnsi" w:eastAsia="Calibri" w:hAnsiTheme="minorHAnsi" w:cstheme="min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E2D6" w14:textId="77777777" w:rsidR="00BD2249" w:rsidRPr="00B97AA7" w:rsidRDefault="00BD2249">
            <w:pPr>
              <w:textAlignment w:val="baseline"/>
              <w:rPr>
                <w:rFonts w:asciiTheme="minorHAnsi" w:eastAsia="Calibri" w:hAnsiTheme="minorHAnsi" w:cstheme="minorHAnsi"/>
                <w:color w:val="000000"/>
                <w:sz w:val="20"/>
                <w:szCs w:val="20"/>
              </w:rPr>
            </w:pPr>
          </w:p>
        </w:tc>
      </w:tr>
      <w:tr w:rsidR="00BD2249" w:rsidRPr="00B97AA7" w14:paraId="5C3DCFA9" w14:textId="77777777" w:rsidTr="0060438C">
        <w:trPr>
          <w:trHeight w:hRule="exact" w:val="70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25213" w14:textId="300896A0" w:rsidR="00BD2249" w:rsidRPr="00D55B5E" w:rsidRDefault="00BD2249" w:rsidP="4527DAC7">
            <w:pPr>
              <w:tabs>
                <w:tab w:val="right" w:pos="3888"/>
              </w:tabs>
              <w:spacing w:before="100" w:beforeAutospacing="1" w:after="100" w:afterAutospacing="1"/>
              <w:ind w:left="341" w:hanging="198"/>
              <w:textAlignment w:val="baseline"/>
              <w:rPr>
                <w:rFonts w:asciiTheme="minorHAnsi" w:eastAsia="Calibri" w:hAnsiTheme="minorHAnsi" w:cstheme="minorBidi"/>
                <w:color w:val="000000"/>
              </w:rPr>
            </w:pPr>
            <w:r w:rsidRPr="4527DAC7">
              <w:rPr>
                <w:rFonts w:asciiTheme="minorHAnsi" w:eastAsia="Calibri" w:hAnsiTheme="minorHAnsi" w:cstheme="minorBidi"/>
                <w:color w:val="000000" w:themeColor="text1"/>
              </w:rPr>
              <w:t xml:space="preserve">B. The adoption of the annual report and accounts of the Trustees for </w:t>
            </w:r>
            <w:r w:rsidR="5153E0DA" w:rsidRPr="4527DAC7">
              <w:rPr>
                <w:rFonts w:asciiTheme="minorHAnsi" w:eastAsia="Calibri" w:hAnsiTheme="minorHAnsi" w:cstheme="minorBidi"/>
                <w:color w:val="000000" w:themeColor="text1"/>
              </w:rPr>
              <w:t xml:space="preserve">financial </w:t>
            </w:r>
            <w:r w:rsidRPr="4527DAC7">
              <w:rPr>
                <w:rFonts w:asciiTheme="minorHAnsi" w:eastAsia="Calibri" w:hAnsiTheme="minorHAnsi" w:cstheme="minorBidi"/>
                <w:color w:val="000000" w:themeColor="text1"/>
              </w:rPr>
              <w:t>year ended 31 December 20</w:t>
            </w:r>
            <w:r w:rsidR="48CA4AAC" w:rsidRPr="4527DAC7">
              <w:rPr>
                <w:rFonts w:asciiTheme="minorHAnsi" w:eastAsia="Calibri" w:hAnsiTheme="minorHAnsi" w:cstheme="minorBidi"/>
                <w:color w:val="000000" w:themeColor="text1"/>
              </w:rPr>
              <w:t>2</w:t>
            </w:r>
            <w:r w:rsidR="2CD87132" w:rsidRPr="4527DAC7">
              <w:rPr>
                <w:rFonts w:asciiTheme="minorHAnsi" w:eastAsia="Calibri" w:hAnsiTheme="minorHAnsi" w:cstheme="minorBidi"/>
                <w:color w:val="000000" w:themeColor="text1"/>
              </w:rPr>
              <w:t>5</w:t>
            </w:r>
            <w:r w:rsidRPr="4527DAC7">
              <w:rPr>
                <w:rFonts w:asciiTheme="minorHAnsi" w:eastAsia="Calibri" w:hAnsiTheme="minorHAnsi" w:cstheme="minorBidi"/>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368CF" w14:textId="77777777" w:rsidR="00BD2249" w:rsidRPr="00B97AA7" w:rsidRDefault="00BD2249">
            <w:pPr>
              <w:textAlignment w:val="baseline"/>
              <w:rPr>
                <w:rFonts w:asciiTheme="minorHAnsi" w:eastAsia="Calibri" w:hAnsiTheme="minorHAnsi" w:cstheme="minorHAns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8B918" w14:textId="77777777" w:rsidR="00BD2249" w:rsidRPr="00B97AA7" w:rsidRDefault="00BD2249">
            <w:pPr>
              <w:textAlignment w:val="baseline"/>
              <w:rPr>
                <w:rFonts w:asciiTheme="minorHAnsi" w:eastAsia="Calibri" w:hAnsiTheme="minorHAnsi" w:cstheme="minorHAns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1BD23" w14:textId="77777777" w:rsidR="00BD2249" w:rsidRPr="00B97AA7" w:rsidRDefault="00BD2249">
            <w:pPr>
              <w:textAlignment w:val="baseline"/>
              <w:rPr>
                <w:rFonts w:asciiTheme="minorHAnsi" w:eastAsia="Calibri" w:hAnsiTheme="minorHAnsi" w:cstheme="min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1C561" w14:textId="77777777" w:rsidR="00BD2249" w:rsidRPr="00B97AA7" w:rsidRDefault="00BD2249">
            <w:pPr>
              <w:textAlignment w:val="baseline"/>
              <w:rPr>
                <w:rFonts w:asciiTheme="minorHAnsi" w:eastAsia="Calibri" w:hAnsiTheme="minorHAnsi" w:cstheme="minorHAnsi"/>
                <w:color w:val="000000"/>
                <w:sz w:val="20"/>
                <w:szCs w:val="20"/>
              </w:rPr>
            </w:pPr>
          </w:p>
        </w:tc>
      </w:tr>
      <w:tr w:rsidR="00BD2249" w:rsidRPr="00B97AA7" w14:paraId="192F5323" w14:textId="77777777" w:rsidTr="0060438C">
        <w:trPr>
          <w:trHeight w:val="87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473CA" w14:textId="0638C824" w:rsidR="00BD2249" w:rsidRPr="00D42CB9" w:rsidRDefault="00BD2249" w:rsidP="6A474350">
            <w:pPr>
              <w:tabs>
                <w:tab w:val="left" w:pos="792"/>
              </w:tabs>
              <w:spacing w:before="100" w:beforeAutospacing="1" w:after="100" w:afterAutospacing="1"/>
              <w:ind w:left="341" w:hanging="198"/>
              <w:textAlignment w:val="baseline"/>
              <w:rPr>
                <w:rFonts w:asciiTheme="minorHAnsi" w:eastAsia="Calibri" w:hAnsiTheme="minorHAnsi" w:cstheme="minorBidi"/>
                <w:color w:val="000000"/>
              </w:rPr>
            </w:pPr>
            <w:r w:rsidRPr="6A474350">
              <w:rPr>
                <w:rFonts w:asciiTheme="minorHAnsi" w:eastAsia="Calibri" w:hAnsiTheme="minorHAnsi" w:cstheme="minorBidi"/>
                <w:color w:val="000000" w:themeColor="text1"/>
              </w:rPr>
              <w:t xml:space="preserve">C. </w:t>
            </w:r>
            <w:r w:rsidR="00D42CB9">
              <w:rPr>
                <w:rStyle w:val="normaltextrun"/>
                <w:rFonts w:ascii="Calibri" w:hAnsi="Calibri" w:cs="Calibri"/>
                <w:color w:val="000000"/>
                <w:shd w:val="clear" w:color="auto" w:fill="FFFFFF"/>
              </w:rPr>
              <w:t xml:space="preserve">To re-appoint </w:t>
            </w:r>
            <w:r w:rsidR="008A6C7B">
              <w:rPr>
                <w:rStyle w:val="normaltextrun"/>
                <w:rFonts w:ascii="Calibri" w:hAnsi="Calibri" w:cs="Calibri"/>
                <w:color w:val="000000"/>
                <w:shd w:val="clear" w:color="auto" w:fill="FFFFFF"/>
              </w:rPr>
              <w:t>Gravita,</w:t>
            </w:r>
            <w:r w:rsidR="00D42CB9">
              <w:rPr>
                <w:rStyle w:val="normaltextrun"/>
                <w:rFonts w:ascii="Calibri" w:hAnsi="Calibri" w:cs="Calibri"/>
                <w:color w:val="000000"/>
                <w:shd w:val="clear" w:color="auto" w:fill="FFFFFF"/>
              </w:rPr>
              <w:t xml:space="preserve"> the auditors of the </w:t>
            </w:r>
            <w:r w:rsidR="00965A50">
              <w:rPr>
                <w:rStyle w:val="normaltextrun"/>
                <w:rFonts w:ascii="Calibri" w:hAnsi="Calibri" w:cs="Calibri"/>
                <w:color w:val="000000"/>
                <w:shd w:val="clear" w:color="auto" w:fill="FFFFFF"/>
              </w:rPr>
              <w:t>Company,</w:t>
            </w:r>
            <w:r w:rsidR="00D42CB9">
              <w:rPr>
                <w:rStyle w:val="normaltextrun"/>
                <w:rFonts w:ascii="Calibri" w:hAnsi="Calibri" w:cs="Calibri"/>
                <w:color w:val="000000"/>
                <w:shd w:val="clear" w:color="auto" w:fill="FFFFFF"/>
              </w:rPr>
              <w:t xml:space="preserve"> to hold office from the conclusion of this meeting until the conclusion of the next general meeting of the Company at which audited accounts are laid, and to authorise the directors to fix their remuneration.</w:t>
            </w:r>
            <w:r w:rsidR="00D42CB9">
              <w:rPr>
                <w:rStyle w:val="eop"/>
                <w:rFonts w:ascii="Calibri" w:hAnsi="Calibri" w:cs="Calibri"/>
                <w:color w:val="000000"/>
                <w:shd w:val="clear" w:color="auto" w:fill="FFFFFF"/>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EDB7"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5D72"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C1B2"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96FD"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r>
      <w:tr w:rsidR="00BD2249" w:rsidRPr="00B97AA7" w14:paraId="2BF60F53" w14:textId="77777777" w:rsidTr="0060438C">
        <w:trPr>
          <w:trHeight w:hRule="exact" w:val="59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3C56" w14:textId="0019900C" w:rsidR="5EE382D5" w:rsidRDefault="5EE382D5" w:rsidP="4527DAC7">
            <w:pPr>
              <w:spacing w:beforeAutospacing="1" w:afterAutospacing="1" w:line="259" w:lineRule="auto"/>
              <w:ind w:left="419" w:right="249" w:hanging="277"/>
              <w:rPr>
                <w:rFonts w:asciiTheme="minorHAnsi" w:eastAsia="Calibri" w:hAnsiTheme="minorHAnsi" w:cstheme="minorBidi"/>
              </w:rPr>
            </w:pPr>
            <w:r w:rsidRPr="4527DAC7">
              <w:rPr>
                <w:rFonts w:asciiTheme="minorHAnsi" w:eastAsia="Calibri" w:hAnsiTheme="minorHAnsi" w:cstheme="minorBidi"/>
              </w:rPr>
              <w:t>D</w:t>
            </w:r>
            <w:r w:rsidR="00BD2249" w:rsidRPr="4527DAC7">
              <w:rPr>
                <w:rFonts w:asciiTheme="minorHAnsi" w:eastAsia="Calibri" w:hAnsiTheme="minorHAnsi" w:cstheme="minorBidi"/>
              </w:rPr>
              <w:t xml:space="preserve">. </w:t>
            </w:r>
            <w:bookmarkStart w:id="0" w:name="_Hlk102137836"/>
            <w:r w:rsidR="0824B6A4" w:rsidRPr="4527DAC7">
              <w:rPr>
                <w:rFonts w:asciiTheme="minorHAnsi" w:eastAsia="Calibri" w:hAnsiTheme="minorHAnsi" w:cstheme="minorBidi"/>
              </w:rPr>
              <w:t xml:space="preserve">The appointment of </w:t>
            </w:r>
            <w:r w:rsidR="00B40189">
              <w:rPr>
                <w:rFonts w:asciiTheme="minorHAnsi" w:eastAsia="Calibri" w:hAnsiTheme="minorHAnsi" w:cstheme="minorBidi"/>
              </w:rPr>
              <w:t>Mark Johnston</w:t>
            </w:r>
            <w:r w:rsidR="00B40189" w:rsidRPr="4527DAC7">
              <w:rPr>
                <w:rFonts w:asciiTheme="minorHAnsi" w:eastAsia="Calibri" w:hAnsiTheme="minorHAnsi" w:cstheme="minorBidi"/>
              </w:rPr>
              <w:t>,</w:t>
            </w:r>
            <w:r w:rsidR="00D42CB9" w:rsidRPr="4527DAC7">
              <w:rPr>
                <w:rFonts w:asciiTheme="minorHAnsi" w:eastAsia="Calibri" w:hAnsiTheme="minorHAnsi" w:cstheme="minorBidi"/>
              </w:rPr>
              <w:t xml:space="preserve"> as </w:t>
            </w:r>
            <w:r w:rsidR="1C66D54D" w:rsidRPr="4527DAC7">
              <w:rPr>
                <w:rFonts w:asciiTheme="minorHAnsi" w:eastAsia="Calibri" w:hAnsiTheme="minorHAnsi" w:cstheme="minorBidi"/>
              </w:rPr>
              <w:t xml:space="preserve">Treasurer of the Company </w:t>
            </w:r>
            <w:bookmarkEnd w:id="0"/>
          </w:p>
          <w:p w14:paraId="6F91761F" w14:textId="280CE2AD" w:rsidR="0072285A" w:rsidRPr="00E425E5" w:rsidRDefault="0072285A" w:rsidP="6A474350">
            <w:pPr>
              <w:spacing w:before="100" w:beforeAutospacing="1" w:after="100" w:afterAutospacing="1"/>
              <w:ind w:left="419" w:right="249" w:hanging="277"/>
              <w:textAlignment w:val="baseline"/>
              <w:rPr>
                <w:rFonts w:asciiTheme="minorHAnsi" w:eastAsia="Calibri" w:hAnsiTheme="minorHAnsi" w:cstheme="minorBid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77B3"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5F25C"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F6F37"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68DF"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r>
      <w:tr w:rsidR="007A00E0" w:rsidRPr="00B97AA7" w14:paraId="6E4D6853" w14:textId="77777777" w:rsidTr="0060438C">
        <w:trPr>
          <w:trHeight w:hRule="exact" w:val="56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40E4" w14:textId="40922908" w:rsidR="007A00E0" w:rsidRPr="00E425E5" w:rsidRDefault="675B4853" w:rsidP="4527DAC7">
            <w:pPr>
              <w:tabs>
                <w:tab w:val="right" w:pos="3888"/>
              </w:tabs>
              <w:spacing w:before="100" w:beforeAutospacing="1" w:after="100" w:afterAutospacing="1"/>
              <w:ind w:left="419"/>
              <w:textAlignment w:val="baseline"/>
              <w:rPr>
                <w:rFonts w:asciiTheme="minorHAnsi" w:eastAsia="Calibri" w:hAnsiTheme="minorHAnsi" w:cstheme="minorBidi"/>
              </w:rPr>
            </w:pPr>
            <w:r w:rsidRPr="4527DAC7">
              <w:rPr>
                <w:rFonts w:asciiTheme="minorHAnsi" w:eastAsia="Calibri" w:hAnsiTheme="minorHAnsi" w:cstheme="minorBidi"/>
              </w:rPr>
              <w:t xml:space="preserve">The appointment of </w:t>
            </w:r>
            <w:r w:rsidR="6C3AFF26" w:rsidRPr="4527DAC7">
              <w:rPr>
                <w:rFonts w:asciiTheme="minorHAnsi" w:eastAsia="Calibri" w:hAnsiTheme="minorHAnsi" w:cstheme="minorBidi"/>
              </w:rPr>
              <w:t>Matthew Flower</w:t>
            </w:r>
            <w:r w:rsidR="00D42CB9">
              <w:rPr>
                <w:rStyle w:val="normaltextrun"/>
                <w:rFonts w:ascii="Calibri" w:hAnsi="Calibri" w:cs="Calibri"/>
                <w:color w:val="000000"/>
                <w:bdr w:val="none" w:sz="0" w:space="0" w:color="auto" w:frame="1"/>
              </w:rPr>
              <w:t xml:space="preserve">, as </w:t>
            </w:r>
            <w:r w:rsidR="023FD129">
              <w:rPr>
                <w:rStyle w:val="normaltextrun"/>
                <w:rFonts w:ascii="Calibri" w:hAnsi="Calibri" w:cs="Calibri"/>
                <w:color w:val="000000"/>
                <w:bdr w:val="none" w:sz="0" w:space="0" w:color="auto" w:frame="1"/>
              </w:rPr>
              <w:t xml:space="preserve">Secretary of </w:t>
            </w:r>
            <w:r w:rsidR="00D42CB9">
              <w:rPr>
                <w:rStyle w:val="normaltextrun"/>
                <w:rFonts w:ascii="Calibri" w:hAnsi="Calibri" w:cs="Calibri"/>
                <w:color w:val="000000"/>
                <w:bdr w:val="none" w:sz="0" w:space="0" w:color="auto" w:frame="1"/>
              </w:rPr>
              <w:t>the Company</w:t>
            </w:r>
            <w:r w:rsidR="009E4C6F" w:rsidRPr="00E425E5">
              <w:br/>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E4171" w14:textId="77777777" w:rsidR="007A00E0" w:rsidRPr="00B97AA7" w:rsidRDefault="007A00E0" w:rsidP="1E6AE0CA">
            <w:pPr>
              <w:textAlignment w:val="baseline"/>
              <w:rPr>
                <w:rFonts w:asciiTheme="minorHAnsi" w:eastAsia="Calibri" w:hAnsiTheme="minorHAnsi" w:cstheme="minorBid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18B5B" w14:textId="77777777" w:rsidR="007A00E0" w:rsidRPr="00B97AA7" w:rsidRDefault="007A00E0" w:rsidP="1E6AE0CA">
            <w:pPr>
              <w:textAlignment w:val="baseline"/>
              <w:rPr>
                <w:rFonts w:asciiTheme="minorHAnsi" w:eastAsia="Calibri" w:hAnsiTheme="minorHAnsi" w:cstheme="minorBidi"/>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ECEA" w14:textId="77777777" w:rsidR="007A00E0" w:rsidRPr="00B97AA7" w:rsidRDefault="007A00E0" w:rsidP="1E6AE0CA">
            <w:pPr>
              <w:textAlignment w:val="baseline"/>
              <w:rPr>
                <w:rFonts w:asciiTheme="minorHAnsi" w:eastAsia="Calibri" w:hAnsiTheme="minorHAnsi" w:cstheme="minorBid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C9218" w14:textId="77777777" w:rsidR="007A00E0" w:rsidRPr="00B97AA7" w:rsidRDefault="007A00E0" w:rsidP="1E6AE0CA">
            <w:pPr>
              <w:textAlignment w:val="baseline"/>
              <w:rPr>
                <w:rFonts w:asciiTheme="minorHAnsi" w:eastAsia="Calibri" w:hAnsiTheme="minorHAnsi" w:cstheme="minorBidi"/>
                <w:color w:val="000000"/>
                <w:sz w:val="20"/>
                <w:szCs w:val="20"/>
              </w:rPr>
            </w:pPr>
          </w:p>
        </w:tc>
      </w:tr>
      <w:tr w:rsidR="00BD2249" w:rsidRPr="00B97AA7" w14:paraId="56C78A9A" w14:textId="77777777" w:rsidTr="0060438C">
        <w:trPr>
          <w:trHeight w:val="1050"/>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CBC0" w14:textId="67D974C2" w:rsidR="00733863" w:rsidRPr="00D55B5E" w:rsidRDefault="7B885C6C" w:rsidP="6A474350">
            <w:pPr>
              <w:tabs>
                <w:tab w:val="left" w:pos="792"/>
              </w:tabs>
              <w:spacing w:before="100" w:beforeAutospacing="1" w:after="100" w:afterAutospacing="1"/>
              <w:ind w:left="421" w:right="144" w:hanging="278"/>
              <w:textAlignment w:val="baseline"/>
              <w:rPr>
                <w:rFonts w:asciiTheme="minorHAnsi" w:eastAsia="Calibri" w:hAnsiTheme="minorHAnsi" w:cstheme="minorBidi"/>
                <w:color w:val="000000"/>
                <w:spacing w:val="-1"/>
                <w:highlight w:val="yellow"/>
              </w:rPr>
            </w:pPr>
            <w:r w:rsidRPr="6A474350">
              <w:rPr>
                <w:rFonts w:asciiTheme="minorHAnsi" w:eastAsia="Calibri" w:hAnsiTheme="minorHAnsi" w:cstheme="minorBidi"/>
                <w:color w:val="000000"/>
                <w:spacing w:val="-1"/>
              </w:rPr>
              <w:t>E</w:t>
            </w:r>
            <w:r w:rsidR="00BD2249" w:rsidRPr="6A474350">
              <w:rPr>
                <w:rFonts w:asciiTheme="minorHAnsi" w:eastAsia="Calibri" w:hAnsiTheme="minorHAnsi" w:cstheme="minorBidi"/>
                <w:color w:val="000000"/>
                <w:spacing w:val="-1"/>
              </w:rPr>
              <w:t xml:space="preserve">. </w:t>
            </w:r>
            <w:r w:rsidR="196D8B1C" w:rsidRPr="6A474350">
              <w:rPr>
                <w:rFonts w:asciiTheme="minorHAnsi" w:eastAsia="Arial" w:hAnsiTheme="minorHAnsi" w:cstheme="minorBidi"/>
                <w:color w:val="000000"/>
              </w:rPr>
              <w:t>To elect</w:t>
            </w:r>
            <w:r w:rsidRPr="6A474350">
              <w:rPr>
                <w:rFonts w:asciiTheme="minorHAnsi" w:eastAsia="Arial" w:hAnsiTheme="minorHAnsi" w:cstheme="minorBidi"/>
                <w:color w:val="000000"/>
              </w:rPr>
              <w:t xml:space="preserve"> </w:t>
            </w:r>
            <w:r w:rsidR="001A54B9">
              <w:rPr>
                <w:rFonts w:asciiTheme="minorHAnsi" w:eastAsia="Arial" w:hAnsiTheme="minorHAnsi" w:cstheme="minorBidi"/>
                <w:color w:val="000000"/>
              </w:rPr>
              <w:t xml:space="preserve">up to </w:t>
            </w:r>
            <w:r w:rsidR="00B03ABA">
              <w:rPr>
                <w:rFonts w:asciiTheme="minorHAnsi" w:eastAsia="Arial" w:hAnsiTheme="minorHAnsi" w:cstheme="minorBidi"/>
                <w:color w:val="000000"/>
              </w:rPr>
              <w:t>two</w:t>
            </w:r>
            <w:r w:rsidR="0743B33E" w:rsidRPr="6A474350">
              <w:rPr>
                <w:rFonts w:asciiTheme="minorHAnsi" w:eastAsia="Arial" w:hAnsiTheme="minorHAnsi" w:cstheme="minorBidi"/>
                <w:color w:val="000000"/>
              </w:rPr>
              <w:t xml:space="preserve"> </w:t>
            </w:r>
            <w:r w:rsidR="196D8B1C" w:rsidRPr="6A474350">
              <w:rPr>
                <w:rFonts w:asciiTheme="minorHAnsi" w:eastAsia="Arial" w:hAnsiTheme="minorHAnsi" w:cstheme="minorBidi"/>
                <w:color w:val="000000"/>
              </w:rPr>
              <w:t>Elected Member</w:t>
            </w:r>
            <w:r w:rsidR="00B03ABA">
              <w:rPr>
                <w:rFonts w:asciiTheme="minorHAnsi" w:eastAsia="Arial" w:hAnsiTheme="minorHAnsi" w:cstheme="minorBidi"/>
                <w:color w:val="000000"/>
              </w:rPr>
              <w:t>s</w:t>
            </w:r>
            <w:r w:rsidR="196D8B1C" w:rsidRPr="6A474350">
              <w:rPr>
                <w:rFonts w:asciiTheme="minorHAnsi" w:eastAsia="Arial" w:hAnsiTheme="minorHAnsi" w:cstheme="minorBidi"/>
                <w:color w:val="000000"/>
              </w:rPr>
              <w:t xml:space="preserve"> to serve on the Board of Trustees.</w:t>
            </w:r>
            <w:r w:rsidR="4BEFAC96" w:rsidRPr="6A474350">
              <w:rPr>
                <w:rFonts w:asciiTheme="minorHAnsi" w:eastAsia="Arial" w:hAnsiTheme="minorHAnsi" w:cstheme="minorBidi"/>
                <w:color w:val="000000"/>
              </w:rPr>
              <w:t xml:space="preserve"> </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06468DB"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p w14:paraId="171766D0"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p w14:paraId="77CFF773"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p w14:paraId="0054F855"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r>
      <w:tr w:rsidR="001E5DB1" w:rsidRPr="00B97AA7" w14:paraId="7FE3BDD1" w14:textId="77777777" w:rsidTr="0060438C">
        <w:trPr>
          <w:trHeight w:hRule="exact" w:val="544"/>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E16C" w14:textId="2AB277CD" w:rsidR="001E5DB1" w:rsidRPr="007348C7" w:rsidRDefault="496D3DC3" w:rsidP="6A474350">
            <w:pPr>
              <w:tabs>
                <w:tab w:val="left" w:pos="792"/>
              </w:tabs>
              <w:spacing w:before="100" w:beforeAutospacing="1" w:after="100" w:afterAutospacing="1"/>
              <w:ind w:left="421" w:right="144" w:hanging="278"/>
              <w:textAlignment w:val="baseline"/>
              <w:rPr>
                <w:rFonts w:asciiTheme="minorHAnsi" w:eastAsia="Calibri" w:hAnsiTheme="minorHAnsi" w:cstheme="minorBidi"/>
                <w:color w:val="000000"/>
                <w:spacing w:val="-1"/>
              </w:rPr>
            </w:pPr>
            <w:r w:rsidRPr="007348C7">
              <w:rPr>
                <w:rFonts w:asciiTheme="minorHAnsi" w:eastAsia="Calibri" w:hAnsiTheme="minorHAnsi" w:cstheme="minorBidi"/>
                <w:color w:val="000000"/>
                <w:spacing w:val="-1"/>
              </w:rPr>
              <w:t>Nominees (alphabetically by institution):</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B07F" w14:textId="196834FC" w:rsidR="001E5DB1" w:rsidRPr="007348C7" w:rsidRDefault="60F1B34A" w:rsidP="1E6AE0CA">
            <w:pPr>
              <w:spacing w:before="40"/>
              <w:ind w:left="57"/>
              <w:textAlignment w:val="baseline"/>
              <w:rPr>
                <w:rFonts w:asciiTheme="minorHAnsi" w:eastAsia="Calibri" w:hAnsiTheme="minorHAnsi" w:cstheme="minorBidi"/>
                <w:b/>
                <w:bCs/>
                <w:color w:val="000000"/>
                <w:sz w:val="20"/>
                <w:szCs w:val="20"/>
              </w:rPr>
            </w:pPr>
            <w:r w:rsidRPr="1E6AE0CA">
              <w:rPr>
                <w:rFonts w:asciiTheme="minorHAnsi" w:eastAsia="Calibri" w:hAnsiTheme="minorHAnsi" w:cstheme="minorBidi"/>
                <w:b/>
                <w:bCs/>
                <w:color w:val="000000" w:themeColor="text1"/>
                <w:sz w:val="20"/>
                <w:szCs w:val="20"/>
              </w:rPr>
              <w:t xml:space="preserve">Please put an x in the box opposite </w:t>
            </w:r>
            <w:r w:rsidR="00604312">
              <w:rPr>
                <w:rFonts w:asciiTheme="minorHAnsi" w:eastAsia="Calibri" w:hAnsiTheme="minorHAnsi" w:cstheme="minorBidi"/>
                <w:b/>
                <w:bCs/>
                <w:color w:val="000000" w:themeColor="text1"/>
                <w:sz w:val="20"/>
                <w:szCs w:val="20"/>
              </w:rPr>
              <w:t xml:space="preserve">up to </w:t>
            </w:r>
            <w:r w:rsidR="00B03ABA">
              <w:rPr>
                <w:rFonts w:asciiTheme="minorHAnsi" w:eastAsia="Calibri" w:hAnsiTheme="minorHAnsi" w:cstheme="minorBidi"/>
                <w:b/>
                <w:bCs/>
                <w:color w:val="000000" w:themeColor="text1"/>
                <w:sz w:val="20"/>
                <w:szCs w:val="20"/>
              </w:rPr>
              <w:t>two</w:t>
            </w:r>
            <w:r w:rsidR="7B885C6C" w:rsidRPr="1E6AE0CA">
              <w:rPr>
                <w:rFonts w:asciiTheme="minorHAnsi" w:eastAsia="Calibri" w:hAnsiTheme="minorHAnsi" w:cstheme="minorBidi"/>
                <w:b/>
                <w:bCs/>
                <w:color w:val="000000" w:themeColor="text1"/>
                <w:sz w:val="20"/>
                <w:szCs w:val="20"/>
              </w:rPr>
              <w:t xml:space="preserve"> </w:t>
            </w:r>
            <w:r w:rsidRPr="1E6AE0CA">
              <w:rPr>
                <w:rFonts w:asciiTheme="minorHAnsi" w:eastAsia="Calibri" w:hAnsiTheme="minorHAnsi" w:cstheme="minorBidi"/>
                <w:b/>
                <w:bCs/>
                <w:color w:val="000000" w:themeColor="text1"/>
                <w:sz w:val="20"/>
                <w:szCs w:val="20"/>
              </w:rPr>
              <w:t>candidate</w:t>
            </w:r>
            <w:r w:rsidR="00B03ABA">
              <w:rPr>
                <w:rFonts w:asciiTheme="minorHAnsi" w:eastAsia="Calibri" w:hAnsiTheme="minorHAnsi" w:cstheme="minorBidi"/>
                <w:b/>
                <w:bCs/>
                <w:color w:val="000000" w:themeColor="text1"/>
                <w:sz w:val="20"/>
                <w:szCs w:val="20"/>
              </w:rPr>
              <w:t>s</w:t>
            </w:r>
          </w:p>
        </w:tc>
      </w:tr>
      <w:tr w:rsidR="00BD2249" w:rsidRPr="00B97AA7" w14:paraId="0BEB49E9" w14:textId="77777777" w:rsidTr="0060438C">
        <w:trPr>
          <w:cantSplit/>
          <w:trHeight w:val="46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9F25F" w14:textId="50944FFE" w:rsidR="00BD2249" w:rsidRPr="00D11F9F" w:rsidRDefault="00A96B87" w:rsidP="00D11F9F">
            <w:pPr>
              <w:rPr>
                <w:rFonts w:asciiTheme="minorHAnsi" w:eastAsia="Arial" w:hAnsiTheme="minorHAnsi" w:cstheme="minorHAnsi"/>
              </w:rPr>
            </w:pPr>
            <w:r w:rsidRPr="00D11F9F">
              <w:rPr>
                <w:rFonts w:asciiTheme="minorHAnsi" w:hAnsiTheme="minorHAnsi" w:cstheme="minorHAnsi"/>
              </w:rPr>
              <w:t>Simon Corbett</w:t>
            </w:r>
            <w:r w:rsidRPr="00D11F9F">
              <w:rPr>
                <w:rFonts w:asciiTheme="minorHAnsi" w:hAnsiTheme="minorHAnsi" w:cstheme="minorHAnsi"/>
              </w:rPr>
              <w:t xml:space="preserve">, </w:t>
            </w:r>
            <w:r w:rsidR="00C567D3" w:rsidRPr="00D11F9F">
              <w:rPr>
                <w:rFonts w:asciiTheme="minorHAnsi" w:hAnsiTheme="minorHAnsi" w:cstheme="minorHAnsi"/>
              </w:rPr>
              <w:t>Northumbria University</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0E47"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p w14:paraId="02D333F7"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p w14:paraId="7B7D2B19" w14:textId="77777777" w:rsidR="00BD2249" w:rsidRPr="00B97AA7" w:rsidRDefault="00BD2249" w:rsidP="1E6AE0CA">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r>
      <w:tr w:rsidR="00FA1315" w:rsidRPr="00B97AA7" w14:paraId="45560D0B" w14:textId="77777777" w:rsidTr="0060438C">
        <w:trPr>
          <w:cantSplit/>
          <w:trHeight w:val="20"/>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D50DD" w14:textId="77777777" w:rsidR="00FA1315" w:rsidRDefault="00785E22" w:rsidP="00D11F9F">
            <w:pPr>
              <w:rPr>
                <w:rFonts w:asciiTheme="minorHAnsi" w:hAnsiTheme="minorHAnsi" w:cstheme="minorHAnsi"/>
              </w:rPr>
            </w:pPr>
            <w:r w:rsidRPr="00D11F9F">
              <w:rPr>
                <w:rFonts w:asciiTheme="minorHAnsi" w:hAnsiTheme="minorHAnsi" w:cstheme="minorHAnsi"/>
                <w:bdr w:val="none" w:sz="0" w:space="0" w:color="auto" w:frame="1"/>
              </w:rPr>
              <w:t>Nick Gilbert</w:t>
            </w:r>
            <w:r w:rsidRPr="00D11F9F">
              <w:rPr>
                <w:rFonts w:asciiTheme="minorHAnsi" w:hAnsiTheme="minorHAnsi" w:cstheme="minorHAnsi"/>
                <w:bdr w:val="none" w:sz="0" w:space="0" w:color="auto" w:frame="1"/>
              </w:rPr>
              <w:t xml:space="preserve">, </w:t>
            </w:r>
            <w:r w:rsidR="004863F1" w:rsidRPr="00D11F9F">
              <w:rPr>
                <w:rFonts w:asciiTheme="minorHAnsi" w:hAnsiTheme="minorHAnsi" w:cstheme="minorHAnsi"/>
              </w:rPr>
              <w:t>The London School of Economics and Political Science</w:t>
            </w:r>
          </w:p>
          <w:p w14:paraId="780F92BC" w14:textId="690EB8CF" w:rsidR="00D11F9F" w:rsidRPr="00D11F9F" w:rsidRDefault="00D11F9F" w:rsidP="00D11F9F">
            <w:pPr>
              <w:rPr>
                <w:rStyle w:val="normaltextrun"/>
                <w:rFonts w:asciiTheme="minorHAnsi" w:hAnsiTheme="minorHAnsi" w:cstheme="minorHAnsi"/>
                <w:color w:val="000000" w:themeColor="text1"/>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D2DE3" w14:textId="77777777" w:rsidR="00FA1315" w:rsidRPr="00B97AA7" w:rsidRDefault="00FA1315" w:rsidP="6A474350">
            <w:pPr>
              <w:textAlignment w:val="baseline"/>
              <w:rPr>
                <w:rFonts w:asciiTheme="minorHAnsi" w:eastAsia="Calibri" w:hAnsiTheme="minorHAnsi" w:cstheme="minorBidi"/>
                <w:color w:val="000000"/>
                <w:sz w:val="20"/>
                <w:szCs w:val="20"/>
                <w:highlight w:val="yellow"/>
              </w:rPr>
            </w:pPr>
          </w:p>
        </w:tc>
      </w:tr>
      <w:tr w:rsidR="005A0639" w:rsidRPr="00B97AA7" w14:paraId="25602ADB" w14:textId="77777777" w:rsidTr="007D74BD">
        <w:trPr>
          <w:cantSplit/>
          <w:trHeight w:val="20"/>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0C3D0" w14:textId="77777777" w:rsidR="005A0639" w:rsidRPr="00D11F9F" w:rsidRDefault="005A0639" w:rsidP="00D11F9F">
            <w:pPr>
              <w:rPr>
                <w:rFonts w:asciiTheme="minorHAnsi" w:eastAsia="Aptos" w:hAnsiTheme="minorHAnsi" w:cstheme="minorHAnsi"/>
              </w:rPr>
            </w:pPr>
          </w:p>
          <w:p w14:paraId="6EFD1227" w14:textId="77777777" w:rsidR="005A0639" w:rsidRPr="00D11F9F" w:rsidRDefault="005A0639" w:rsidP="00D11F9F">
            <w:pPr>
              <w:rPr>
                <w:rFonts w:asciiTheme="minorHAnsi" w:eastAsia="Aptos" w:hAnsiTheme="minorHAnsi" w:cstheme="minorHAnsi"/>
              </w:rPr>
            </w:pPr>
            <w:r w:rsidRPr="00D11F9F">
              <w:rPr>
                <w:rFonts w:asciiTheme="minorHAnsi" w:eastAsia="Aptos" w:hAnsiTheme="minorHAnsi" w:cstheme="minorHAnsi"/>
              </w:rPr>
              <w:t>Iain McCracken</w:t>
            </w:r>
            <w:r w:rsidRPr="00D11F9F">
              <w:rPr>
                <w:rFonts w:asciiTheme="minorHAnsi" w:eastAsia="Aptos" w:hAnsiTheme="minorHAnsi" w:cstheme="minorHAnsi"/>
              </w:rPr>
              <w:t xml:space="preserve">, </w:t>
            </w:r>
            <w:r w:rsidRPr="00D11F9F">
              <w:rPr>
                <w:rFonts w:asciiTheme="minorHAnsi" w:eastAsia="Aptos" w:hAnsiTheme="minorHAnsi" w:cstheme="minorHAnsi"/>
              </w:rPr>
              <w:t>The London School of Economics and Political Science</w:t>
            </w:r>
          </w:p>
          <w:p w14:paraId="14116980" w14:textId="7DAE522F" w:rsidR="005A0639" w:rsidRPr="00D11F9F" w:rsidRDefault="005A0639" w:rsidP="00D11F9F">
            <w:pPr>
              <w:rPr>
                <w:rFonts w:asciiTheme="minorHAnsi" w:hAnsiTheme="minorHAnsi" w:cstheme="minorHAnsi"/>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661B" w14:textId="77777777" w:rsidR="005A0639" w:rsidRDefault="005A0639" w:rsidP="005A0639">
            <w:pPr>
              <w:jc w:val="center"/>
              <w:rPr>
                <w:rFonts w:eastAsia="Aptos" w:cstheme="minorHAnsi"/>
              </w:rPr>
            </w:pPr>
          </w:p>
          <w:p w14:paraId="7B090DB7" w14:textId="77777777" w:rsidR="005A0639" w:rsidRPr="00B97AA7" w:rsidRDefault="005A0639" w:rsidP="005A0639">
            <w:pPr>
              <w:jc w:val="center"/>
              <w:rPr>
                <w:rFonts w:asciiTheme="minorHAnsi" w:eastAsia="Calibri" w:hAnsiTheme="minorHAnsi" w:cstheme="minorBidi"/>
                <w:color w:val="000000"/>
                <w:sz w:val="20"/>
                <w:szCs w:val="20"/>
                <w:highlight w:val="yellow"/>
              </w:rPr>
            </w:pPr>
          </w:p>
        </w:tc>
      </w:tr>
      <w:tr w:rsidR="005A0639" w:rsidRPr="00B97AA7" w14:paraId="5FBA7FE3" w14:textId="77777777" w:rsidTr="0060438C">
        <w:trPr>
          <w:cantSplit/>
          <w:trHeight w:val="20"/>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4FA43" w14:textId="77777777" w:rsidR="00076D8F" w:rsidRPr="00D11F9F" w:rsidRDefault="00076D8F" w:rsidP="00D11F9F">
            <w:pPr>
              <w:rPr>
                <w:rFonts w:asciiTheme="minorHAnsi" w:hAnsiTheme="minorHAnsi" w:cstheme="minorHAnsi"/>
                <w:bdr w:val="none" w:sz="0" w:space="0" w:color="auto" w:frame="1"/>
                <w:lang w:val="en-GB"/>
              </w:rPr>
            </w:pPr>
          </w:p>
          <w:p w14:paraId="24C1C5C4" w14:textId="299720ED" w:rsidR="00076D8F" w:rsidRPr="00D11F9F" w:rsidRDefault="00076D8F" w:rsidP="00D11F9F">
            <w:pPr>
              <w:rPr>
                <w:rFonts w:asciiTheme="minorHAnsi" w:hAnsiTheme="minorHAnsi" w:cstheme="minorHAnsi"/>
                <w:bdr w:val="none" w:sz="0" w:space="0" w:color="auto" w:frame="1"/>
                <w:lang w:val="en-GB"/>
              </w:rPr>
            </w:pPr>
            <w:r w:rsidRPr="00D11F9F">
              <w:rPr>
                <w:rFonts w:asciiTheme="minorHAnsi" w:hAnsiTheme="minorHAnsi" w:cstheme="minorHAnsi"/>
                <w:bdr w:val="none" w:sz="0" w:space="0" w:color="auto" w:frame="1"/>
                <w:lang w:val="en-GB"/>
              </w:rPr>
              <w:t>Krishnananda Pilicudale</w:t>
            </w:r>
            <w:r w:rsidRPr="00D11F9F">
              <w:rPr>
                <w:rFonts w:asciiTheme="minorHAnsi" w:hAnsiTheme="minorHAnsi" w:cstheme="minorHAnsi"/>
                <w:bdr w:val="none" w:sz="0" w:space="0" w:color="auto" w:frame="1"/>
                <w:lang w:val="en-GB"/>
              </w:rPr>
              <w:t xml:space="preserve">, </w:t>
            </w:r>
            <w:r w:rsidR="00055F61" w:rsidRPr="00D11F9F">
              <w:rPr>
                <w:rFonts w:asciiTheme="minorHAnsi" w:eastAsia="Arial" w:hAnsiTheme="minorHAnsi" w:cstheme="minorHAnsi"/>
              </w:rPr>
              <w:t>University of Huddersfield</w:t>
            </w:r>
          </w:p>
          <w:p w14:paraId="21BD2C89" w14:textId="1A1D569D" w:rsidR="005A0639" w:rsidRPr="00D11F9F" w:rsidRDefault="005A0639" w:rsidP="00D11F9F">
            <w:pPr>
              <w:rPr>
                <w:rFonts w:asciiTheme="minorHAnsi" w:eastAsia="Arial" w:hAnsiTheme="minorHAnsi" w:cstheme="minorHAnsi"/>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35E5"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428308FC" w14:textId="77777777" w:rsidTr="0060438C">
        <w:trPr>
          <w:cantSplit/>
          <w:trHeight w:val="4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031E7" w14:textId="77777777" w:rsidR="005A0639" w:rsidRPr="00D11F9F" w:rsidRDefault="00397ECD" w:rsidP="00D11F9F">
            <w:pPr>
              <w:rPr>
                <w:rFonts w:asciiTheme="minorHAnsi" w:eastAsia="Arial" w:hAnsiTheme="minorHAnsi" w:cstheme="minorHAnsi"/>
              </w:rPr>
            </w:pPr>
            <w:r w:rsidRPr="00D11F9F">
              <w:rPr>
                <w:rFonts w:asciiTheme="minorHAnsi" w:eastAsia="Arial" w:hAnsiTheme="minorHAnsi" w:cstheme="minorHAnsi"/>
              </w:rPr>
              <w:t>Nathalie Czechowski</w:t>
            </w:r>
            <w:r w:rsidRPr="00D11F9F">
              <w:rPr>
                <w:rFonts w:asciiTheme="minorHAnsi" w:eastAsia="Arial" w:hAnsiTheme="minorHAnsi" w:cstheme="minorHAnsi"/>
              </w:rPr>
              <w:t xml:space="preserve">, </w:t>
            </w:r>
            <w:r w:rsidR="008A59E7" w:rsidRPr="00D11F9F">
              <w:rPr>
                <w:rFonts w:asciiTheme="minorHAnsi" w:eastAsia="Arial" w:hAnsiTheme="minorHAnsi" w:cstheme="minorHAnsi"/>
              </w:rPr>
              <w:t>University of South Wales</w:t>
            </w:r>
          </w:p>
          <w:p w14:paraId="053A8DC4" w14:textId="4E019E86" w:rsidR="001F7D02" w:rsidRPr="00D11F9F" w:rsidRDefault="001F7D02" w:rsidP="00D11F9F">
            <w:pPr>
              <w:rPr>
                <w:rStyle w:val="eop"/>
                <w:rFonts w:asciiTheme="minorHAnsi" w:hAnsiTheme="minorHAnsi" w:cstheme="minorHAnsi"/>
                <w:color w:val="000000" w:themeColor="text1"/>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D5B44"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23AB600E" w14:textId="77777777" w:rsidTr="0060438C">
        <w:trPr>
          <w:cantSplit/>
          <w:trHeight w:val="4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9669F" w14:textId="77777777" w:rsidR="005A0639" w:rsidRPr="00D11F9F" w:rsidRDefault="00A626D8" w:rsidP="00D11F9F">
            <w:pPr>
              <w:rPr>
                <w:rFonts w:asciiTheme="minorHAnsi" w:eastAsiaTheme="minorEastAsia" w:hAnsiTheme="minorHAnsi" w:cstheme="minorHAnsi"/>
              </w:rPr>
            </w:pPr>
            <w:r w:rsidRPr="00D11F9F">
              <w:rPr>
                <w:rFonts w:asciiTheme="minorHAnsi" w:eastAsia="Aptos" w:hAnsiTheme="minorHAnsi" w:cstheme="minorHAnsi"/>
              </w:rPr>
              <w:t>Bruce Rodger</w:t>
            </w:r>
            <w:r w:rsidRPr="00D11F9F">
              <w:rPr>
                <w:rFonts w:asciiTheme="minorHAnsi" w:eastAsia="Aptos" w:hAnsiTheme="minorHAnsi" w:cstheme="minorHAnsi"/>
              </w:rPr>
              <w:t xml:space="preserve">, </w:t>
            </w:r>
            <w:r w:rsidR="008A5DB8" w:rsidRPr="00D11F9F">
              <w:rPr>
                <w:rFonts w:asciiTheme="minorHAnsi" w:eastAsiaTheme="minorEastAsia" w:hAnsiTheme="minorHAnsi" w:cstheme="minorHAnsi"/>
              </w:rPr>
              <w:t>University of Strathclyde</w:t>
            </w:r>
          </w:p>
          <w:p w14:paraId="577312D3" w14:textId="6C633ED8" w:rsidR="001F7D02" w:rsidRPr="00D11F9F" w:rsidRDefault="001F7D02" w:rsidP="00D11F9F">
            <w:pPr>
              <w:rPr>
                <w:rStyle w:val="eop"/>
                <w:rFonts w:asciiTheme="minorHAnsi" w:hAnsiTheme="minorHAnsi" w:cstheme="minorHAnsi"/>
                <w:color w:val="000000" w:themeColor="text1"/>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61CCA"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6F51C058" w14:textId="77777777" w:rsidTr="0060438C">
        <w:trPr>
          <w:cantSplit/>
          <w:trHeight w:val="4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E4090" w14:textId="77777777" w:rsidR="005A0639" w:rsidRPr="00D11F9F" w:rsidRDefault="009D56A3" w:rsidP="00D11F9F">
            <w:pPr>
              <w:rPr>
                <w:rFonts w:asciiTheme="minorHAnsi" w:eastAsia="Arial" w:hAnsiTheme="minorHAnsi" w:cstheme="minorHAnsi"/>
              </w:rPr>
            </w:pPr>
            <w:r w:rsidRPr="00D11F9F">
              <w:rPr>
                <w:rFonts w:asciiTheme="minorHAnsi" w:hAnsiTheme="minorHAnsi" w:cstheme="minorHAnsi"/>
              </w:rPr>
              <w:t>Lee Rose</w:t>
            </w:r>
            <w:r w:rsidRPr="00D11F9F">
              <w:rPr>
                <w:rFonts w:asciiTheme="minorHAnsi" w:hAnsiTheme="minorHAnsi" w:cstheme="minorHAnsi"/>
              </w:rPr>
              <w:t xml:space="preserve">, </w:t>
            </w:r>
            <w:r w:rsidR="00AF4F0E" w:rsidRPr="00D11F9F">
              <w:rPr>
                <w:rFonts w:asciiTheme="minorHAnsi" w:eastAsia="Arial" w:hAnsiTheme="minorHAnsi" w:cstheme="minorHAnsi"/>
              </w:rPr>
              <w:t>University of Sussex</w:t>
            </w:r>
          </w:p>
          <w:p w14:paraId="0A6ABDFA" w14:textId="14F20A73" w:rsidR="001F7D02" w:rsidRPr="00D11F9F" w:rsidRDefault="001F7D02" w:rsidP="00D11F9F">
            <w:pPr>
              <w:rPr>
                <w:rStyle w:val="eop"/>
                <w:rFonts w:asciiTheme="minorHAnsi" w:hAnsiTheme="minorHAnsi" w:cstheme="minorHAnsi"/>
                <w:color w:val="000000" w:themeColor="text1"/>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E37B"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4775DC3C" w14:textId="77777777" w:rsidTr="0060438C">
        <w:trPr>
          <w:cantSplit/>
          <w:trHeight w:val="4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A6886" w14:textId="3C9B91AF" w:rsidR="004D4BD6" w:rsidRPr="00D11F9F" w:rsidRDefault="004D4BD6" w:rsidP="00D11F9F">
            <w:pPr>
              <w:rPr>
                <w:rFonts w:asciiTheme="minorHAnsi" w:eastAsiaTheme="minorEastAsia" w:hAnsiTheme="minorHAnsi" w:cstheme="minorHAnsi"/>
              </w:rPr>
            </w:pPr>
            <w:r w:rsidRPr="00D11F9F">
              <w:rPr>
                <w:rFonts w:asciiTheme="minorHAnsi" w:eastAsiaTheme="minorEastAsia" w:hAnsiTheme="minorHAnsi" w:cstheme="minorHAnsi"/>
              </w:rPr>
              <w:t>Suraj K Uturaju</w:t>
            </w:r>
            <w:r w:rsidRPr="00D11F9F">
              <w:rPr>
                <w:rFonts w:asciiTheme="minorHAnsi" w:eastAsiaTheme="minorEastAsia" w:hAnsiTheme="minorHAnsi" w:cstheme="minorHAnsi"/>
              </w:rPr>
              <w:t xml:space="preserve">, </w:t>
            </w:r>
            <w:r w:rsidR="00B07EAE" w:rsidRPr="00D11F9F">
              <w:rPr>
                <w:rFonts w:asciiTheme="minorHAnsi" w:eastAsiaTheme="minorEastAsia" w:hAnsiTheme="minorHAnsi" w:cstheme="minorHAnsi"/>
              </w:rPr>
              <w:t>University of West London</w:t>
            </w:r>
          </w:p>
          <w:p w14:paraId="005BC9DF" w14:textId="77777777" w:rsidR="001F7D02" w:rsidRPr="00D11F9F" w:rsidRDefault="001F7D02" w:rsidP="00D11F9F">
            <w:pPr>
              <w:rPr>
                <w:rFonts w:asciiTheme="minorHAnsi" w:hAnsiTheme="minorHAnsi" w:cstheme="minorHAnsi"/>
              </w:rPr>
            </w:pPr>
          </w:p>
          <w:p w14:paraId="2822FB52" w14:textId="77777777" w:rsidR="005A0639" w:rsidRPr="00D11F9F" w:rsidRDefault="005A0639" w:rsidP="00D11F9F">
            <w:pPr>
              <w:rPr>
                <w:rStyle w:val="eop"/>
                <w:rFonts w:asciiTheme="minorHAnsi" w:hAnsiTheme="minorHAnsi" w:cstheme="minorHAnsi"/>
                <w:color w:val="000000" w:themeColor="text1"/>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0400B"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1C578AED" w14:textId="77777777" w:rsidTr="0060438C">
        <w:trPr>
          <w:trHeight w:hRule="exact" w:val="629"/>
        </w:trPr>
        <w:tc>
          <w:tcPr>
            <w:tcW w:w="113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29ABF" w14:textId="5A3FCAC4" w:rsidR="005A0639" w:rsidRPr="00A61DF3" w:rsidRDefault="005A0639" w:rsidP="005A0639">
            <w:pPr>
              <w:spacing w:after="153" w:line="276" w:lineRule="exact"/>
              <w:ind w:left="144" w:right="324"/>
              <w:textAlignment w:val="baseline"/>
              <w:rPr>
                <w:rFonts w:asciiTheme="minorHAnsi" w:eastAsia="Calibri" w:hAnsiTheme="minorHAnsi" w:cstheme="minorBidi"/>
                <w:i/>
                <w:iCs/>
                <w:color w:val="000000"/>
              </w:rPr>
            </w:pPr>
            <w:r w:rsidRPr="00A61DF3">
              <w:rPr>
                <w:rFonts w:asciiTheme="minorHAnsi" w:eastAsia="Calibri" w:hAnsiTheme="minorHAnsi" w:cstheme="minorBidi"/>
                <w:i/>
                <w:iCs/>
                <w:color w:val="000000" w:themeColor="text1"/>
              </w:rPr>
              <w:t>Please note that if you instruct your proxy to vote for more than</w:t>
            </w:r>
            <w:r w:rsidRPr="00A61DF3">
              <w:rPr>
                <w:rFonts w:asciiTheme="minorHAnsi" w:eastAsia="Calibri" w:hAnsiTheme="minorHAnsi" w:cstheme="minorBidi"/>
                <w:i/>
                <w:iCs/>
                <w:color w:val="FF0000"/>
              </w:rPr>
              <w:t xml:space="preserve"> </w:t>
            </w:r>
            <w:r w:rsidR="005A1173">
              <w:rPr>
                <w:rFonts w:asciiTheme="minorHAnsi" w:eastAsia="Calibri" w:hAnsiTheme="minorHAnsi" w:cstheme="minorBidi"/>
                <w:i/>
                <w:iCs/>
              </w:rPr>
              <w:t>two</w:t>
            </w:r>
            <w:r w:rsidRPr="00A61DF3">
              <w:rPr>
                <w:rFonts w:asciiTheme="minorHAnsi" w:eastAsia="Calibri" w:hAnsiTheme="minorHAnsi" w:cstheme="minorBidi"/>
                <w:i/>
                <w:iCs/>
                <w:color w:val="FF0000"/>
              </w:rPr>
              <w:t xml:space="preserve"> </w:t>
            </w:r>
            <w:r w:rsidRPr="00A61DF3">
              <w:rPr>
                <w:rFonts w:asciiTheme="minorHAnsi" w:eastAsia="Calibri" w:hAnsiTheme="minorHAnsi" w:cstheme="minorBidi"/>
                <w:i/>
                <w:iCs/>
                <w:color w:val="000000" w:themeColor="text1"/>
              </w:rPr>
              <w:t xml:space="preserve">of the above, your proxy will have discretion to choose any </w:t>
            </w:r>
            <w:r w:rsidR="005904CF">
              <w:rPr>
                <w:rFonts w:asciiTheme="minorHAnsi" w:eastAsia="Calibri" w:hAnsiTheme="minorHAnsi" w:cstheme="minorBidi"/>
                <w:i/>
                <w:iCs/>
              </w:rPr>
              <w:t>two</w:t>
            </w:r>
            <w:r w:rsidRPr="00A61DF3">
              <w:rPr>
                <w:rFonts w:asciiTheme="minorHAnsi" w:eastAsia="Calibri" w:hAnsiTheme="minorHAnsi" w:cstheme="minorBidi"/>
                <w:i/>
                <w:iCs/>
              </w:rPr>
              <w:t xml:space="preserve"> </w:t>
            </w:r>
            <w:r w:rsidRPr="00A61DF3">
              <w:rPr>
                <w:rFonts w:asciiTheme="minorHAnsi" w:eastAsia="Calibri" w:hAnsiTheme="minorHAnsi" w:cstheme="minorBidi"/>
                <w:i/>
                <w:iCs/>
                <w:color w:val="000000" w:themeColor="text1"/>
              </w:rPr>
              <w:t xml:space="preserve">of the candidates </w:t>
            </w:r>
            <w:r w:rsidR="00B74DBD">
              <w:rPr>
                <w:rFonts w:asciiTheme="minorHAnsi" w:eastAsia="Calibri" w:hAnsiTheme="minorHAnsi" w:cstheme="minorBidi"/>
                <w:i/>
                <w:iCs/>
                <w:color w:val="000000" w:themeColor="text1"/>
              </w:rPr>
              <w:t xml:space="preserve">for whom </w:t>
            </w:r>
            <w:r w:rsidRPr="00A61DF3">
              <w:rPr>
                <w:rFonts w:asciiTheme="minorHAnsi" w:eastAsia="Calibri" w:hAnsiTheme="minorHAnsi" w:cstheme="minorBidi"/>
                <w:i/>
                <w:iCs/>
                <w:color w:val="000000" w:themeColor="text1"/>
              </w:rPr>
              <w:t>you have indicated your intention to vote for.</w:t>
            </w:r>
          </w:p>
        </w:tc>
      </w:tr>
      <w:tr w:rsidR="005A0639" w:rsidRPr="00B97AA7" w14:paraId="7EE29A0A" w14:textId="77777777" w:rsidTr="0060438C">
        <w:trPr>
          <w:trHeight w:hRule="exact" w:val="70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9596C" w14:textId="57FC8A46" w:rsidR="005A0639" w:rsidRPr="00CF2335" w:rsidRDefault="005A0639" w:rsidP="005A0639">
            <w:pPr>
              <w:tabs>
                <w:tab w:val="left" w:pos="792"/>
              </w:tabs>
              <w:spacing w:before="100" w:beforeAutospacing="1" w:after="100" w:afterAutospacing="1"/>
              <w:ind w:left="427" w:hanging="285"/>
              <w:textAlignment w:val="baseline"/>
              <w:rPr>
                <w:rFonts w:asciiTheme="minorHAnsi" w:eastAsia="Calibri" w:hAnsiTheme="minorHAnsi" w:cstheme="minorBidi"/>
                <w:color w:val="000000"/>
              </w:rPr>
            </w:pPr>
            <w:r w:rsidRPr="00CF2335">
              <w:rPr>
                <w:rFonts w:asciiTheme="minorHAnsi" w:eastAsia="Calibri" w:hAnsiTheme="minorHAnsi" w:cstheme="minorBidi"/>
                <w:color w:val="000000" w:themeColor="text1"/>
              </w:rPr>
              <w:lastRenderedPageBreak/>
              <w:t xml:space="preserve">F.  The appointment of the Chairs of the </w:t>
            </w:r>
            <w:r w:rsidRPr="00CF2335">
              <w:rPr>
                <w:rFonts w:asciiTheme="minorHAnsi" w:eastAsia="Calibri" w:hAnsiTheme="minorHAnsi" w:cstheme="minorBidi"/>
              </w:rPr>
              <w:t>Communit</w:t>
            </w:r>
            <w:r>
              <w:rPr>
                <w:rFonts w:asciiTheme="minorHAnsi" w:eastAsia="Calibri" w:hAnsiTheme="minorHAnsi" w:cstheme="minorBidi"/>
              </w:rPr>
              <w:t>ies</w:t>
            </w:r>
            <w:r w:rsidRPr="00CF2335">
              <w:rPr>
                <w:rFonts w:asciiTheme="minorHAnsi" w:eastAsia="Calibri" w:hAnsiTheme="minorHAnsi" w:cstheme="minorBidi"/>
              </w:rPr>
              <w:t xml:space="preserve"> </w:t>
            </w:r>
            <w:r w:rsidRPr="00CF2335">
              <w:rPr>
                <w:rFonts w:asciiTheme="minorHAnsi" w:eastAsia="Calibri" w:hAnsiTheme="minorHAnsi" w:cstheme="minorBidi"/>
                <w:color w:val="000000" w:themeColor="text1"/>
              </w:rPr>
              <w:t>of the Charity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6E54" w14:textId="71D9406C" w:rsidR="005A0639" w:rsidRPr="00CF2335" w:rsidRDefault="005A0639" w:rsidP="005A0639">
            <w:pPr>
              <w:textAlignment w:val="baseline"/>
              <w:rPr>
                <w:rFonts w:asciiTheme="minorHAnsi" w:eastAsia="Calibri" w:hAnsiTheme="minorHAnsi" w:cstheme="minorBidi"/>
                <w:color w:val="000000"/>
                <w:sz w:val="20"/>
                <w:szCs w:val="20"/>
              </w:rPr>
            </w:pPr>
            <w:r w:rsidRPr="00CF2335">
              <w:rPr>
                <w:rFonts w:asciiTheme="minorHAnsi" w:eastAsia="Calibri" w:hAnsiTheme="minorHAnsi" w:cstheme="minorBidi"/>
                <w:b/>
                <w:bCs/>
                <w:color w:val="000000" w:themeColor="text1"/>
                <w:sz w:val="20"/>
                <w:szCs w:val="20"/>
              </w:rPr>
              <w:t>FOR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9482" w14:textId="3689634D" w:rsidR="005A0639" w:rsidRPr="00CF2335" w:rsidRDefault="005A0639" w:rsidP="005A0639">
            <w:pPr>
              <w:textAlignment w:val="baseline"/>
              <w:rPr>
                <w:rFonts w:asciiTheme="minorHAnsi" w:eastAsia="Calibri" w:hAnsiTheme="minorHAnsi" w:cstheme="minorBidi"/>
                <w:color w:val="000000"/>
                <w:sz w:val="20"/>
                <w:szCs w:val="20"/>
              </w:rPr>
            </w:pPr>
            <w:r w:rsidRPr="00CF2335">
              <w:rPr>
                <w:rFonts w:asciiTheme="minorHAnsi" w:eastAsia="Calibri" w:hAnsiTheme="minorHAnsi" w:cstheme="minorBidi"/>
                <w:b/>
                <w:bCs/>
                <w:color w:val="000000" w:themeColor="text1"/>
                <w:sz w:val="20"/>
                <w:szCs w:val="20"/>
              </w:rPr>
              <w:t>AGAINST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3324" w14:textId="4FB34262" w:rsidR="005A0639" w:rsidRPr="00CF2335" w:rsidRDefault="005A0639" w:rsidP="005A0639">
            <w:pPr>
              <w:textAlignment w:val="baseline"/>
              <w:rPr>
                <w:rFonts w:asciiTheme="minorHAnsi" w:eastAsia="Calibri" w:hAnsiTheme="minorHAnsi" w:cstheme="minorBidi"/>
                <w:color w:val="000000"/>
                <w:sz w:val="20"/>
                <w:szCs w:val="20"/>
              </w:rPr>
            </w:pPr>
            <w:r w:rsidRPr="00CF2335">
              <w:rPr>
                <w:rFonts w:asciiTheme="minorHAnsi" w:eastAsia="Calibri" w:hAnsiTheme="minorHAnsi" w:cstheme="minorBidi"/>
                <w:b/>
                <w:bCs/>
                <w:color w:val="000000" w:themeColor="text1"/>
                <w:sz w:val="20"/>
                <w:szCs w:val="20"/>
              </w:rPr>
              <w:t>WITHHELD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9965" w14:textId="77777777" w:rsidR="005A0639" w:rsidRPr="00CF2335" w:rsidRDefault="005A0639" w:rsidP="005A0639">
            <w:pPr>
              <w:jc w:val="center"/>
              <w:textAlignment w:val="baseline"/>
              <w:rPr>
                <w:rFonts w:asciiTheme="minorHAnsi" w:eastAsia="Calibri" w:hAnsiTheme="minorHAnsi" w:cstheme="minorBidi"/>
                <w:b/>
                <w:bCs/>
                <w:color w:val="000000"/>
                <w:sz w:val="20"/>
                <w:szCs w:val="20"/>
              </w:rPr>
            </w:pPr>
            <w:r w:rsidRPr="00CF2335">
              <w:rPr>
                <w:rFonts w:asciiTheme="minorHAnsi" w:eastAsia="Calibri" w:hAnsiTheme="minorHAnsi" w:cstheme="minorBidi"/>
                <w:b/>
                <w:bCs/>
                <w:color w:val="000000" w:themeColor="text1"/>
                <w:sz w:val="20"/>
                <w:szCs w:val="20"/>
              </w:rPr>
              <w:t>PROXY</w:t>
            </w:r>
          </w:p>
          <w:p w14:paraId="0211C5EC" w14:textId="373791D5" w:rsidR="005A0639" w:rsidRPr="00CF2335" w:rsidRDefault="005A0639" w:rsidP="005A0639">
            <w:pPr>
              <w:textAlignment w:val="baseline"/>
              <w:rPr>
                <w:rFonts w:asciiTheme="minorHAnsi" w:eastAsia="Calibri" w:hAnsiTheme="minorHAnsi" w:cstheme="minorBidi"/>
                <w:color w:val="000000"/>
                <w:sz w:val="20"/>
                <w:szCs w:val="20"/>
              </w:rPr>
            </w:pPr>
            <w:r w:rsidRPr="00CF2335">
              <w:rPr>
                <w:rFonts w:asciiTheme="minorHAnsi" w:eastAsia="Calibri" w:hAnsiTheme="minorHAnsi" w:cstheme="minorBidi"/>
                <w:b/>
                <w:bCs/>
                <w:color w:val="000000" w:themeColor="text1"/>
                <w:sz w:val="20"/>
                <w:szCs w:val="20"/>
              </w:rPr>
              <w:t>DISCRETION</w:t>
            </w:r>
          </w:p>
        </w:tc>
      </w:tr>
      <w:tr w:rsidR="005A0639" w:rsidRPr="00B97AA7" w14:paraId="665DFE10" w14:textId="77777777" w:rsidTr="0060438C">
        <w:trPr>
          <w:trHeight w:hRule="exact" w:val="68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610B" w14:textId="709FD7E0" w:rsidR="005A0639" w:rsidRPr="00021E05" w:rsidRDefault="005A0639" w:rsidP="005A0639">
            <w:pPr>
              <w:tabs>
                <w:tab w:val="left" w:pos="792"/>
              </w:tabs>
              <w:ind w:left="285" w:firstLine="142"/>
              <w:textAlignment w:val="baseline"/>
              <w:rPr>
                <w:rStyle w:val="eop"/>
                <w:rFonts w:asciiTheme="minorHAnsi" w:hAnsiTheme="minorHAnsi" w:cstheme="minorBidi"/>
                <w:color w:val="000000"/>
                <w:shd w:val="clear" w:color="auto" w:fill="FFFFFF"/>
              </w:rPr>
            </w:pPr>
            <w:r w:rsidRPr="00021E05">
              <w:rPr>
                <w:rStyle w:val="normaltextrun"/>
                <w:rFonts w:asciiTheme="minorHAnsi" w:hAnsiTheme="minorHAnsi" w:cstheme="minorBidi"/>
                <w:b/>
                <w:bCs/>
                <w:color w:val="000000"/>
                <w:shd w:val="clear" w:color="auto" w:fill="FFFFFF"/>
              </w:rPr>
              <w:t xml:space="preserve">Business Relationship Management </w:t>
            </w:r>
          </w:p>
          <w:p w14:paraId="3F49E2E8" w14:textId="43320B9A" w:rsidR="005A0639" w:rsidRPr="000E00D4" w:rsidRDefault="005A0639" w:rsidP="005A0639">
            <w:pPr>
              <w:tabs>
                <w:tab w:val="left" w:pos="792"/>
              </w:tabs>
              <w:ind w:left="285" w:firstLine="142"/>
              <w:textAlignment w:val="baseline"/>
              <w:rPr>
                <w:rFonts w:asciiTheme="minorHAnsi" w:eastAsia="Times New Roman" w:hAnsiTheme="minorHAnsi" w:cstheme="minorBidi"/>
                <w:b/>
                <w:bCs/>
                <w:color w:val="000000"/>
                <w:highlight w:val="yellow"/>
                <w:lang w:eastAsia="en-GB"/>
              </w:rPr>
            </w:pPr>
            <w:r w:rsidRPr="00021E05">
              <w:rPr>
                <w:rStyle w:val="normaltextrun"/>
                <w:rFonts w:asciiTheme="minorHAnsi" w:hAnsiTheme="minorHAnsi" w:cstheme="minorBidi"/>
                <w:color w:val="000000"/>
                <w:shd w:val="clear" w:color="auto" w:fill="FFFFFF"/>
              </w:rPr>
              <w:t>Richard Manley, University of the West of England</w:t>
            </w:r>
          </w:p>
        </w:tc>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7F7F7F" w:themeFill="text1" w:themeFillTint="80"/>
          </w:tcPr>
          <w:p w14:paraId="1092AF5B"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41DA5231" w14:textId="77777777" w:rsidTr="001238C2">
        <w:trPr>
          <w:trHeight w:hRule="exact" w:val="89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4EDB0" w14:textId="4FEF92DD" w:rsidR="005A0639" w:rsidRPr="00021E05" w:rsidRDefault="005A0639" w:rsidP="005A0639">
            <w:pPr>
              <w:tabs>
                <w:tab w:val="left" w:pos="792"/>
              </w:tabs>
              <w:ind w:left="285" w:firstLine="142"/>
              <w:textAlignment w:val="baseline"/>
              <w:rPr>
                <w:rFonts w:asciiTheme="minorHAnsi" w:eastAsia="Times New Roman" w:hAnsiTheme="minorHAnsi" w:cstheme="minorBidi"/>
                <w:color w:val="000000"/>
                <w:lang w:val="en-GB" w:eastAsia="en-GB"/>
              </w:rPr>
            </w:pPr>
            <w:r w:rsidRPr="00021E05">
              <w:rPr>
                <w:rFonts w:asciiTheme="minorHAnsi" w:eastAsia="Times New Roman" w:hAnsiTheme="minorHAnsi" w:cstheme="minorBidi"/>
                <w:b/>
                <w:bCs/>
                <w:color w:val="000000" w:themeColor="text1"/>
                <w:lang w:eastAsia="en-GB"/>
              </w:rPr>
              <w:t xml:space="preserve">Business Technology Standard  </w:t>
            </w:r>
          </w:p>
          <w:p w14:paraId="05E65241" w14:textId="77777777" w:rsidR="008F520C" w:rsidRDefault="00021E05" w:rsidP="005A0639">
            <w:pPr>
              <w:tabs>
                <w:tab w:val="left" w:pos="792"/>
              </w:tabs>
              <w:ind w:left="285" w:firstLine="142"/>
              <w:textAlignment w:val="baseline"/>
              <w:rPr>
                <w:rFonts w:asciiTheme="minorHAnsi" w:eastAsia="Times New Roman" w:hAnsiTheme="minorHAnsi" w:cstheme="minorBidi"/>
                <w:color w:val="000000" w:themeColor="text1"/>
                <w:lang w:val="en-GB" w:eastAsia="en-GB"/>
              </w:rPr>
            </w:pPr>
            <w:r>
              <w:rPr>
                <w:rFonts w:asciiTheme="minorHAnsi" w:eastAsia="Times New Roman" w:hAnsiTheme="minorHAnsi" w:cstheme="minorBidi"/>
                <w:color w:val="000000" w:themeColor="text1"/>
                <w:lang w:val="en-GB" w:eastAsia="en-GB"/>
              </w:rPr>
              <w:t xml:space="preserve">Joint Chair: </w:t>
            </w:r>
            <w:r w:rsidR="005A0639" w:rsidRPr="00021E05">
              <w:rPr>
                <w:rFonts w:asciiTheme="minorHAnsi" w:eastAsia="Times New Roman" w:hAnsiTheme="minorHAnsi" w:cstheme="minorBidi"/>
                <w:color w:val="000000" w:themeColor="text1"/>
                <w:lang w:val="en-GB" w:eastAsia="en-GB"/>
              </w:rPr>
              <w:t>John Butterworth, King’s College London</w:t>
            </w:r>
          </w:p>
          <w:p w14:paraId="5613AB4D" w14:textId="08A7970A" w:rsidR="005A0639" w:rsidRPr="000E00D4" w:rsidRDefault="008F520C" w:rsidP="005A0639">
            <w:pPr>
              <w:tabs>
                <w:tab w:val="left" w:pos="792"/>
              </w:tabs>
              <w:ind w:left="285" w:firstLine="142"/>
              <w:textAlignment w:val="baseline"/>
              <w:rPr>
                <w:rFonts w:asciiTheme="minorHAnsi" w:eastAsia="Calibri" w:hAnsiTheme="minorHAnsi" w:cstheme="minorBidi"/>
                <w:b/>
                <w:bCs/>
                <w:color w:val="000000"/>
                <w:highlight w:val="yellow"/>
              </w:rPr>
            </w:pPr>
            <w:r>
              <w:rPr>
                <w:rFonts w:asciiTheme="minorHAnsi" w:eastAsia="Times New Roman" w:hAnsiTheme="minorHAnsi" w:cstheme="minorBidi"/>
                <w:color w:val="000000" w:themeColor="text1"/>
                <w:lang w:val="en-GB" w:eastAsia="en-GB"/>
              </w:rPr>
              <w:t>Joint Chai</w:t>
            </w:r>
            <w:r w:rsidRPr="00906003">
              <w:rPr>
                <w:rFonts w:asciiTheme="minorHAnsi" w:eastAsia="Times New Roman" w:hAnsiTheme="minorHAnsi" w:cstheme="minorHAnsi"/>
                <w:color w:val="000000" w:themeColor="text1"/>
                <w:lang w:val="en-GB" w:eastAsia="en-GB"/>
              </w:rPr>
              <w:t xml:space="preserve">r: </w:t>
            </w:r>
            <w:r w:rsidR="00906003" w:rsidRPr="00906003">
              <w:rPr>
                <w:rFonts w:asciiTheme="minorHAnsi" w:hAnsiTheme="minorHAnsi" w:cstheme="minorHAnsi"/>
                <w:bdr w:val="none" w:sz="0" w:space="0" w:color="auto" w:frame="1"/>
                <w:lang w:val="en-GB"/>
              </w:rPr>
              <w:t>Krishnananda</w:t>
            </w:r>
            <w:r w:rsidRPr="00906003">
              <w:rPr>
                <w:rFonts w:asciiTheme="minorHAnsi" w:eastAsia="Times New Roman" w:hAnsiTheme="minorHAnsi" w:cstheme="minorHAnsi"/>
                <w:color w:val="000000" w:themeColor="text1"/>
                <w:lang w:val="en-GB" w:eastAsia="en-GB"/>
              </w:rPr>
              <w:t xml:space="preserve"> </w:t>
            </w:r>
            <w:r>
              <w:rPr>
                <w:rFonts w:asciiTheme="minorHAnsi" w:eastAsia="Times New Roman" w:hAnsiTheme="minorHAnsi" w:cstheme="minorBidi"/>
                <w:color w:val="000000" w:themeColor="text1"/>
                <w:lang w:val="en-GB" w:eastAsia="en-GB"/>
              </w:rPr>
              <w:t>Pilicudale, University of Huddersfield</w:t>
            </w:r>
            <w:r w:rsidR="005A0639" w:rsidRPr="00021E05">
              <w:rPr>
                <w:rFonts w:asciiTheme="minorHAnsi" w:eastAsia="Times New Roman" w:hAnsiTheme="minorHAnsi" w:cstheme="minorBidi"/>
                <w:color w:val="000000" w:themeColor="text1"/>
                <w:lang w:val="en-GB" w:eastAsia="en-GB"/>
              </w:rPr>
              <w:t> </w:t>
            </w:r>
          </w:p>
        </w:tc>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7F7F7F" w:themeFill="text1" w:themeFillTint="80"/>
          </w:tcPr>
          <w:p w14:paraId="4B9F85BC"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4453BFFF" w14:textId="77777777" w:rsidTr="0060438C">
        <w:trPr>
          <w:trHeight w:hRule="exact" w:val="71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2E0A1" w14:textId="02C61A16" w:rsidR="005A0639" w:rsidRPr="001238C2" w:rsidRDefault="005A0639" w:rsidP="005A0639">
            <w:pPr>
              <w:tabs>
                <w:tab w:val="left" w:pos="792"/>
              </w:tabs>
              <w:ind w:left="285" w:firstLine="142"/>
              <w:textAlignment w:val="baseline"/>
              <w:rPr>
                <w:rFonts w:asciiTheme="minorHAnsi" w:eastAsia="Calibri" w:hAnsiTheme="minorHAnsi" w:cstheme="minorBidi"/>
                <w:b/>
                <w:bCs/>
                <w:color w:val="000000"/>
              </w:rPr>
            </w:pPr>
            <w:r w:rsidRPr="001238C2">
              <w:rPr>
                <w:rFonts w:asciiTheme="minorHAnsi" w:eastAsia="Calibri" w:hAnsiTheme="minorHAnsi" w:cstheme="minorBidi"/>
                <w:b/>
                <w:bCs/>
                <w:color w:val="000000" w:themeColor="text1"/>
              </w:rPr>
              <w:t>Corporate Information Systems</w:t>
            </w:r>
          </w:p>
          <w:p w14:paraId="67D6C831" w14:textId="3C869C0C" w:rsidR="005A0639" w:rsidRPr="004C4E61" w:rsidRDefault="005A0639" w:rsidP="005A0639">
            <w:pPr>
              <w:tabs>
                <w:tab w:val="left" w:pos="792"/>
              </w:tabs>
              <w:ind w:left="285" w:firstLine="142"/>
              <w:textAlignment w:val="baseline"/>
              <w:rPr>
                <w:rFonts w:asciiTheme="minorHAnsi" w:hAnsiTheme="minorHAnsi" w:cstheme="minorHAnsi"/>
                <w:highlight w:val="yellow"/>
                <w:lang w:val="en-GB" w:eastAsia="en-GB"/>
              </w:rPr>
            </w:pPr>
            <w:r w:rsidRPr="004C4E61">
              <w:rPr>
                <w:rFonts w:asciiTheme="minorHAnsi" w:eastAsia="Calibri" w:hAnsiTheme="minorHAnsi" w:cstheme="minorHAnsi"/>
                <w:color w:val="000000" w:themeColor="text1"/>
              </w:rPr>
              <w:t xml:space="preserve"> </w:t>
            </w:r>
            <w:r w:rsidR="001238C2" w:rsidRPr="004C4E61">
              <w:rPr>
                <w:rFonts w:asciiTheme="minorHAnsi" w:eastAsia="Calibri" w:hAnsiTheme="minorHAnsi" w:cstheme="minorHAnsi"/>
                <w:color w:val="000000" w:themeColor="text1"/>
              </w:rPr>
              <w:t xml:space="preserve">Seena Kisnay, </w:t>
            </w:r>
            <w:r w:rsidR="00F63E8D" w:rsidRPr="004C4E61">
              <w:rPr>
                <w:rFonts w:asciiTheme="minorHAnsi" w:eastAsia="Calibri" w:hAnsiTheme="minorHAnsi" w:cstheme="minorHAnsi"/>
                <w:color w:val="000000" w:themeColor="text1"/>
              </w:rPr>
              <w:t>Royal College of Art</w:t>
            </w:r>
          </w:p>
        </w:tc>
        <w:tc>
          <w:tcPr>
            <w:tcW w:w="4678" w:type="dxa"/>
            <w:gridSpan w:val="4"/>
            <w:vMerge w:val="restart"/>
            <w:tcBorders>
              <w:top w:val="single" w:sz="4" w:space="0" w:color="000000" w:themeColor="text1"/>
              <w:left w:val="single" w:sz="4" w:space="0" w:color="000000" w:themeColor="text1"/>
              <w:right w:val="single" w:sz="4" w:space="0" w:color="000000" w:themeColor="text1"/>
            </w:tcBorders>
            <w:shd w:val="clear" w:color="auto" w:fill="7F7F7F" w:themeFill="text1" w:themeFillTint="80"/>
          </w:tcPr>
          <w:p w14:paraId="35CAE8DA"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r w:rsidR="005A0639" w:rsidRPr="00B97AA7" w14:paraId="1C8AEFD8" w14:textId="77777777" w:rsidTr="0060438C">
        <w:trPr>
          <w:trHeight w:val="61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7A71" w14:textId="69FCB6F3" w:rsidR="005A0639" w:rsidRPr="004C4E61" w:rsidRDefault="005A0639" w:rsidP="005A0639">
            <w:pPr>
              <w:tabs>
                <w:tab w:val="left" w:pos="792"/>
              </w:tabs>
              <w:ind w:left="285" w:firstLine="142"/>
              <w:textAlignment w:val="baseline"/>
              <w:rPr>
                <w:rFonts w:asciiTheme="minorHAnsi" w:eastAsia="Calibri" w:hAnsiTheme="minorHAnsi" w:cstheme="minorBidi"/>
                <w:b/>
                <w:bCs/>
                <w:color w:val="000000"/>
              </w:rPr>
            </w:pPr>
            <w:r w:rsidRPr="004C4E61">
              <w:rPr>
                <w:rFonts w:asciiTheme="minorHAnsi" w:eastAsia="Calibri" w:hAnsiTheme="minorHAnsi" w:cstheme="minorBidi"/>
                <w:b/>
                <w:bCs/>
                <w:color w:val="000000" w:themeColor="text1"/>
              </w:rPr>
              <w:t xml:space="preserve">Digital Capabilities Group </w:t>
            </w:r>
          </w:p>
          <w:p w14:paraId="0CDB34F8" w14:textId="663B9164" w:rsidR="005A0639" w:rsidRPr="000E00D4" w:rsidRDefault="005A0639" w:rsidP="005A0639">
            <w:pPr>
              <w:tabs>
                <w:tab w:val="left" w:pos="792"/>
              </w:tabs>
              <w:ind w:left="427"/>
              <w:textAlignment w:val="baseline"/>
              <w:rPr>
                <w:rFonts w:asciiTheme="minorHAnsi" w:eastAsia="Calibri" w:hAnsiTheme="minorHAnsi" w:cstheme="minorBidi"/>
                <w:color w:val="000000"/>
                <w:highlight w:val="yellow"/>
              </w:rPr>
            </w:pPr>
            <w:r w:rsidRPr="004C4E61">
              <w:rPr>
                <w:rFonts w:asciiTheme="minorHAnsi" w:eastAsia="Calibri" w:hAnsiTheme="minorHAnsi" w:cstheme="minorBidi"/>
                <w:color w:val="000000" w:themeColor="text1"/>
              </w:rPr>
              <w:t>Alison Water, Cranfield University</w:t>
            </w:r>
          </w:p>
        </w:tc>
        <w:tc>
          <w:tcPr>
            <w:tcW w:w="4678" w:type="dxa"/>
            <w:gridSpan w:val="4"/>
            <w:vMerge/>
          </w:tcPr>
          <w:p w14:paraId="508BC17E"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6BBB1E69" w14:textId="77777777" w:rsidTr="0060438C">
        <w:trPr>
          <w:trHeight w:hRule="exact" w:val="62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B33C1" w14:textId="66B490DC" w:rsidR="005A0639" w:rsidRPr="004C4E61" w:rsidRDefault="005A0639" w:rsidP="005A0639">
            <w:pPr>
              <w:tabs>
                <w:tab w:val="left" w:pos="792"/>
              </w:tabs>
              <w:ind w:left="427"/>
              <w:textAlignment w:val="baseline"/>
              <w:rPr>
                <w:rFonts w:asciiTheme="minorHAnsi" w:eastAsia="Calibri" w:hAnsiTheme="minorHAnsi" w:cstheme="minorBidi"/>
                <w:b/>
                <w:bCs/>
                <w:color w:val="000000"/>
              </w:rPr>
            </w:pPr>
            <w:r w:rsidRPr="004C4E61">
              <w:rPr>
                <w:rFonts w:asciiTheme="minorHAnsi" w:eastAsia="Calibri" w:hAnsiTheme="minorHAnsi" w:cstheme="minorBidi"/>
                <w:b/>
                <w:bCs/>
                <w:color w:val="000000" w:themeColor="text1"/>
              </w:rPr>
              <w:t xml:space="preserve">Digital Education Group </w:t>
            </w:r>
            <w:r w:rsidRPr="004C4E61">
              <w:tab/>
            </w:r>
          </w:p>
          <w:p w14:paraId="782BC33F" w14:textId="1BAD2DC9" w:rsidR="005A0639" w:rsidRPr="006601C6" w:rsidRDefault="005A0639" w:rsidP="005A0639">
            <w:pPr>
              <w:tabs>
                <w:tab w:val="left" w:pos="792"/>
              </w:tabs>
              <w:ind w:left="427"/>
              <w:textAlignment w:val="baseline"/>
              <w:rPr>
                <w:rFonts w:asciiTheme="minorHAnsi" w:eastAsia="Calibri" w:hAnsiTheme="minorHAnsi" w:cstheme="minorBidi"/>
                <w:color w:val="000000"/>
                <w:highlight w:val="yellow"/>
              </w:rPr>
            </w:pPr>
            <w:r w:rsidRPr="004C4E61">
              <w:rPr>
                <w:rFonts w:asciiTheme="minorHAnsi" w:eastAsia="Calibri" w:hAnsiTheme="minorHAnsi" w:cstheme="minorBidi"/>
                <w:color w:val="000000" w:themeColor="text1"/>
              </w:rPr>
              <w:t>Richard Goodman, Loughborough University</w:t>
            </w:r>
          </w:p>
        </w:tc>
        <w:tc>
          <w:tcPr>
            <w:tcW w:w="4678" w:type="dxa"/>
            <w:gridSpan w:val="4"/>
            <w:vMerge/>
          </w:tcPr>
          <w:p w14:paraId="41EE3D86"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44033F02" w14:textId="77777777" w:rsidTr="0060438C">
        <w:trPr>
          <w:trHeight w:hRule="exact" w:val="67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623E" w14:textId="54FB6BC5" w:rsidR="005A0639" w:rsidRPr="004C4E61" w:rsidRDefault="005A0639" w:rsidP="005A0639">
            <w:pPr>
              <w:ind w:firstLine="427"/>
              <w:rPr>
                <w:rFonts w:asciiTheme="minorHAnsi" w:eastAsia="Calibri" w:hAnsiTheme="minorHAnsi" w:cstheme="minorBidi"/>
                <w:b/>
                <w:bCs/>
                <w:color w:val="000000"/>
              </w:rPr>
            </w:pPr>
            <w:r w:rsidRPr="004C4E61">
              <w:rPr>
                <w:rFonts w:asciiTheme="minorHAnsi" w:eastAsia="Calibri" w:hAnsiTheme="minorHAnsi" w:cstheme="minorBidi"/>
                <w:b/>
                <w:bCs/>
                <w:color w:val="000000" w:themeColor="text1"/>
              </w:rPr>
              <w:t>Digital Infrastructure Group</w:t>
            </w:r>
          </w:p>
          <w:p w14:paraId="52A04364" w14:textId="5B52AABF" w:rsidR="005A0639" w:rsidRPr="006601C6" w:rsidRDefault="005A0639" w:rsidP="005A0639">
            <w:pPr>
              <w:ind w:firstLine="427"/>
              <w:textAlignment w:val="baseline"/>
              <w:rPr>
                <w:rFonts w:asciiTheme="minorHAnsi" w:eastAsia="Calibri" w:hAnsiTheme="minorHAnsi" w:cstheme="minorBidi"/>
                <w:color w:val="000000"/>
                <w:highlight w:val="yellow"/>
              </w:rPr>
            </w:pPr>
            <w:r w:rsidRPr="004C4E61">
              <w:rPr>
                <w:rFonts w:asciiTheme="minorHAnsi" w:eastAsia="Calibri" w:hAnsiTheme="minorHAnsi" w:cstheme="minorBidi"/>
                <w:color w:val="000000" w:themeColor="text1"/>
              </w:rPr>
              <w:t xml:space="preserve"> Mohammed Aufogul, University College London</w:t>
            </w:r>
          </w:p>
        </w:tc>
        <w:tc>
          <w:tcPr>
            <w:tcW w:w="4678" w:type="dxa"/>
            <w:gridSpan w:val="4"/>
            <w:vMerge/>
          </w:tcPr>
          <w:p w14:paraId="69462B97"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47F2626A" w14:textId="77777777" w:rsidTr="0060438C">
        <w:trPr>
          <w:trHeight w:hRule="exact" w:val="67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0515" w14:textId="48C6B109" w:rsidR="005A0639" w:rsidRPr="004C4E61" w:rsidRDefault="005A0639" w:rsidP="005A0639">
            <w:pPr>
              <w:ind w:firstLine="427"/>
              <w:rPr>
                <w:rFonts w:asciiTheme="minorHAnsi" w:eastAsia="Calibri" w:hAnsiTheme="minorHAnsi" w:cstheme="minorBidi"/>
                <w:b/>
                <w:bCs/>
                <w:color w:val="000000" w:themeColor="text1"/>
              </w:rPr>
            </w:pPr>
            <w:r w:rsidRPr="004C4E61">
              <w:rPr>
                <w:rFonts w:asciiTheme="minorHAnsi" w:eastAsia="Calibri" w:hAnsiTheme="minorHAnsi" w:cstheme="minorBidi"/>
                <w:b/>
                <w:bCs/>
                <w:color w:val="000000" w:themeColor="text1"/>
              </w:rPr>
              <w:t xml:space="preserve">Digital Research </w:t>
            </w:r>
          </w:p>
          <w:p w14:paraId="2586C586" w14:textId="179D2A21" w:rsidR="005A0639" w:rsidRPr="00FF2F00" w:rsidRDefault="005A0639" w:rsidP="005A0639">
            <w:pPr>
              <w:ind w:firstLine="427"/>
              <w:rPr>
                <w:rFonts w:asciiTheme="minorHAnsi" w:eastAsia="Calibri" w:hAnsiTheme="minorHAnsi" w:cstheme="minorBidi"/>
                <w:color w:val="000000" w:themeColor="text1"/>
                <w:highlight w:val="yellow"/>
              </w:rPr>
            </w:pPr>
            <w:r w:rsidRPr="004C4E61">
              <w:rPr>
                <w:rFonts w:asciiTheme="minorHAnsi" w:eastAsia="Calibri" w:hAnsiTheme="minorHAnsi" w:cstheme="minorBidi"/>
                <w:color w:val="000000" w:themeColor="text1"/>
              </w:rPr>
              <w:t>Henrik Brogger, University of Reading</w:t>
            </w:r>
          </w:p>
        </w:tc>
        <w:tc>
          <w:tcPr>
            <w:tcW w:w="4678" w:type="dxa"/>
            <w:gridSpan w:val="4"/>
            <w:vMerge/>
          </w:tcPr>
          <w:p w14:paraId="3E546D50"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51359326" w14:textId="77777777" w:rsidTr="0060438C">
        <w:trPr>
          <w:trHeight w:hRule="exact" w:val="99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7BC9" w14:textId="7F45CBAC" w:rsidR="005A0639" w:rsidRPr="005031E3" w:rsidRDefault="005A0639" w:rsidP="005A0639">
            <w:pPr>
              <w:tabs>
                <w:tab w:val="left" w:pos="792"/>
              </w:tabs>
              <w:textAlignment w:val="baseline"/>
              <w:rPr>
                <w:rFonts w:asciiTheme="minorHAnsi" w:eastAsia="Calibri" w:hAnsiTheme="minorHAnsi" w:cstheme="minorBidi"/>
                <w:b/>
                <w:bCs/>
                <w:color w:val="000000"/>
              </w:rPr>
            </w:pPr>
            <w:r w:rsidRPr="4527DAC7">
              <w:rPr>
                <w:rFonts w:asciiTheme="minorHAnsi" w:eastAsia="Calibri" w:hAnsiTheme="minorHAnsi" w:cstheme="minorBidi"/>
                <w:b/>
                <w:bCs/>
                <w:color w:val="000000" w:themeColor="text1"/>
              </w:rPr>
              <w:t xml:space="preserve">         </w:t>
            </w:r>
            <w:r w:rsidRPr="005031E3">
              <w:rPr>
                <w:rFonts w:asciiTheme="minorHAnsi" w:eastAsia="Calibri" w:hAnsiTheme="minorHAnsi" w:cstheme="minorBidi"/>
                <w:b/>
                <w:bCs/>
                <w:color w:val="000000" w:themeColor="text1"/>
              </w:rPr>
              <w:t>Enterprise Architecture</w:t>
            </w:r>
            <w:r w:rsidRPr="005031E3">
              <w:tab/>
            </w:r>
          </w:p>
          <w:p w14:paraId="641B82A2" w14:textId="06B167DC" w:rsidR="005A0639" w:rsidRPr="005031E3" w:rsidRDefault="005A0639" w:rsidP="005A0639">
            <w:pPr>
              <w:tabs>
                <w:tab w:val="left" w:pos="792"/>
              </w:tabs>
              <w:ind w:left="427"/>
              <w:textAlignment w:val="baseline"/>
              <w:rPr>
                <w:rFonts w:asciiTheme="minorHAnsi" w:eastAsia="Calibri" w:hAnsiTheme="minorHAnsi" w:cstheme="minorBidi"/>
                <w:color w:val="000000"/>
              </w:rPr>
            </w:pPr>
            <w:r w:rsidRPr="005031E3">
              <w:rPr>
                <w:rFonts w:asciiTheme="minorHAnsi" w:eastAsia="Calibri" w:hAnsiTheme="minorHAnsi" w:cstheme="minorBidi"/>
                <w:color w:val="000000" w:themeColor="text1"/>
              </w:rPr>
              <w:t>Joint Chair Russell Boyatt, Warwick University</w:t>
            </w:r>
          </w:p>
          <w:p w14:paraId="2BC04857" w14:textId="257B1E61" w:rsidR="005A0639" w:rsidRPr="006601C6" w:rsidRDefault="005A0639" w:rsidP="005A0639">
            <w:pPr>
              <w:tabs>
                <w:tab w:val="left" w:pos="792"/>
              </w:tabs>
              <w:ind w:left="427"/>
              <w:textAlignment w:val="baseline"/>
              <w:rPr>
                <w:rFonts w:asciiTheme="minorHAnsi" w:hAnsiTheme="minorHAnsi" w:cstheme="minorBidi"/>
                <w:highlight w:val="yellow"/>
              </w:rPr>
            </w:pPr>
            <w:r w:rsidRPr="005031E3">
              <w:rPr>
                <w:rFonts w:asciiTheme="minorHAnsi" w:eastAsia="Calibri" w:hAnsiTheme="minorHAnsi" w:cstheme="minorBidi"/>
                <w:color w:val="000000" w:themeColor="text1"/>
              </w:rPr>
              <w:t>Joint Chair Rosie Coffey</w:t>
            </w:r>
            <w:r w:rsidRPr="005031E3">
              <w:rPr>
                <w:rFonts w:asciiTheme="minorHAnsi" w:eastAsia="Calibri" w:hAnsiTheme="minorHAnsi" w:cstheme="minorBidi"/>
                <w:i/>
                <w:iCs/>
                <w:color w:val="000000" w:themeColor="text1"/>
              </w:rPr>
              <w:t xml:space="preserve">, </w:t>
            </w:r>
            <w:r w:rsidRPr="005031E3">
              <w:rPr>
                <w:rFonts w:asciiTheme="minorHAnsi" w:eastAsia="Arial" w:hAnsiTheme="minorHAnsi" w:cstheme="minorBidi"/>
              </w:rPr>
              <w:t>University College Cork</w:t>
            </w:r>
          </w:p>
        </w:tc>
        <w:tc>
          <w:tcPr>
            <w:tcW w:w="4678" w:type="dxa"/>
            <w:gridSpan w:val="4"/>
            <w:vMerge/>
          </w:tcPr>
          <w:p w14:paraId="0AA403E1"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5514AEE3" w14:textId="77777777" w:rsidTr="0060438C">
        <w:trPr>
          <w:trHeight w:hRule="exact" w:val="88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7C33" w14:textId="49BDD9B2" w:rsidR="005A0639" w:rsidRPr="005031E3" w:rsidRDefault="005A0639" w:rsidP="005A0639">
            <w:pPr>
              <w:tabs>
                <w:tab w:val="left" w:pos="792"/>
              </w:tabs>
              <w:ind w:left="443"/>
              <w:textAlignment w:val="baseline"/>
              <w:rPr>
                <w:rFonts w:asciiTheme="minorHAnsi" w:eastAsia="Calibri" w:hAnsiTheme="minorHAnsi" w:cstheme="minorBidi"/>
                <w:b/>
                <w:bCs/>
                <w:color w:val="000000"/>
              </w:rPr>
            </w:pPr>
            <w:r w:rsidRPr="005031E3">
              <w:rPr>
                <w:rFonts w:asciiTheme="minorHAnsi" w:eastAsia="Calibri" w:hAnsiTheme="minorHAnsi" w:cstheme="minorBidi"/>
                <w:b/>
                <w:bCs/>
                <w:color w:val="000000" w:themeColor="text1"/>
              </w:rPr>
              <w:t xml:space="preserve">Enterprise Service Management </w:t>
            </w:r>
          </w:p>
          <w:p w14:paraId="5ED5F24F" w14:textId="48739DDA" w:rsidR="005A0639" w:rsidRPr="005031E3" w:rsidRDefault="005A0639" w:rsidP="005A0639">
            <w:pPr>
              <w:tabs>
                <w:tab w:val="left" w:pos="792"/>
              </w:tabs>
              <w:ind w:left="443"/>
              <w:textAlignment w:val="baseline"/>
              <w:rPr>
                <w:rFonts w:asciiTheme="minorHAnsi" w:eastAsia="Calibri" w:hAnsiTheme="minorHAnsi" w:cstheme="minorBidi"/>
                <w:color w:val="000000" w:themeColor="text1"/>
              </w:rPr>
            </w:pPr>
            <w:r w:rsidRPr="005031E3">
              <w:rPr>
                <w:rFonts w:asciiTheme="minorHAnsi" w:eastAsia="Calibri" w:hAnsiTheme="minorHAnsi" w:cstheme="minorBidi"/>
                <w:color w:val="000000" w:themeColor="text1"/>
              </w:rPr>
              <w:t>Joint Chair - Iain McCracken, London School of Economics</w:t>
            </w:r>
            <w:r w:rsidRPr="005031E3">
              <w:br/>
            </w:r>
            <w:r w:rsidRPr="005031E3">
              <w:rPr>
                <w:rFonts w:asciiTheme="minorHAnsi" w:eastAsia="Calibri" w:hAnsiTheme="minorHAnsi" w:cstheme="minorBidi"/>
                <w:color w:val="000000" w:themeColor="text1"/>
              </w:rPr>
              <w:t>Joint Chair - Mark Temple, University of Glasgow</w:t>
            </w:r>
          </w:p>
          <w:p w14:paraId="605B37C6" w14:textId="13C802C2" w:rsidR="005A0639" w:rsidRPr="006601C6" w:rsidRDefault="005A0639" w:rsidP="005A0639">
            <w:pPr>
              <w:tabs>
                <w:tab w:val="left" w:pos="792"/>
              </w:tabs>
              <w:ind w:left="443"/>
              <w:textAlignment w:val="baseline"/>
              <w:rPr>
                <w:rFonts w:asciiTheme="minorHAnsi" w:eastAsia="Calibri" w:hAnsiTheme="minorHAnsi" w:cstheme="minorBidi"/>
                <w:color w:val="000000"/>
                <w:highlight w:val="yellow"/>
              </w:rPr>
            </w:pPr>
          </w:p>
        </w:tc>
        <w:tc>
          <w:tcPr>
            <w:tcW w:w="4678" w:type="dxa"/>
            <w:gridSpan w:val="4"/>
            <w:vMerge/>
          </w:tcPr>
          <w:p w14:paraId="26779826"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0A55DCC8" w14:textId="77777777" w:rsidTr="0060438C">
        <w:trPr>
          <w:trHeight w:hRule="exact" w:val="680"/>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1D5" w14:textId="0546A3C6" w:rsidR="005A0639" w:rsidRPr="005031E3" w:rsidRDefault="005A0639" w:rsidP="005A0639">
            <w:pPr>
              <w:pStyle w:val="Heading1"/>
            </w:pPr>
            <w:r w:rsidRPr="005031E3">
              <w:t>Higher Education Information Directors Scotland (HEIDS)</w:t>
            </w:r>
            <w:r w:rsidRPr="005031E3">
              <w:tab/>
            </w:r>
          </w:p>
          <w:p w14:paraId="3104212F" w14:textId="03447BA4" w:rsidR="005A0639" w:rsidRPr="006601C6" w:rsidRDefault="005A0639" w:rsidP="005A0639">
            <w:pPr>
              <w:tabs>
                <w:tab w:val="left" w:pos="792"/>
              </w:tabs>
              <w:ind w:left="427"/>
              <w:textAlignment w:val="baseline"/>
              <w:rPr>
                <w:rFonts w:asciiTheme="minorHAnsi" w:eastAsia="Calibri" w:hAnsiTheme="minorHAnsi" w:cstheme="minorBidi"/>
                <w:color w:val="000000"/>
                <w:highlight w:val="yellow"/>
              </w:rPr>
            </w:pPr>
            <w:r w:rsidRPr="005031E3">
              <w:rPr>
                <w:rFonts w:asciiTheme="minorHAnsi" w:eastAsia="Calibri" w:hAnsiTheme="minorHAnsi" w:cstheme="minorBidi"/>
                <w:color w:val="000000" w:themeColor="text1"/>
              </w:rPr>
              <w:t>Claire Taylor, Edinburgh Napier University</w:t>
            </w:r>
            <w:r w:rsidRPr="4527DAC7">
              <w:rPr>
                <w:rFonts w:asciiTheme="minorHAnsi" w:eastAsia="Calibri" w:hAnsiTheme="minorHAnsi" w:cstheme="minorBidi"/>
                <w:color w:val="000000" w:themeColor="text1"/>
              </w:rPr>
              <w:t xml:space="preserve"> </w:t>
            </w:r>
          </w:p>
        </w:tc>
        <w:tc>
          <w:tcPr>
            <w:tcW w:w="4678" w:type="dxa"/>
            <w:gridSpan w:val="4"/>
            <w:vMerge/>
          </w:tcPr>
          <w:p w14:paraId="0679D10F"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472A5605" w14:textId="77777777" w:rsidTr="007E694A">
        <w:trPr>
          <w:trHeight w:hRule="exact" w:val="666"/>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9B6F3" w14:textId="77777777" w:rsidR="005A0639" w:rsidRPr="005031E3" w:rsidRDefault="005A0639" w:rsidP="005A0639">
            <w:pPr>
              <w:pStyle w:val="Heading1"/>
              <w:rPr>
                <w:rStyle w:val="eop"/>
                <w:shd w:val="clear" w:color="auto" w:fill="FFFFFF"/>
              </w:rPr>
            </w:pPr>
            <w:r w:rsidRPr="005031E3">
              <w:rPr>
                <w:rStyle w:val="normaltextrun"/>
                <w:shd w:val="clear" w:color="auto" w:fill="FFFFFF"/>
              </w:rPr>
              <w:t>Higher Education Wales Information Technology</w:t>
            </w:r>
            <w:r w:rsidRPr="005031E3">
              <w:rPr>
                <w:rStyle w:val="eop"/>
                <w:shd w:val="clear" w:color="auto" w:fill="FFFFFF"/>
              </w:rPr>
              <w:t> (HEWIT)</w:t>
            </w:r>
          </w:p>
          <w:p w14:paraId="333C27A5" w14:textId="7EA7BFC4" w:rsidR="005A0639" w:rsidRPr="008D5CC3" w:rsidRDefault="008D5CC3" w:rsidP="008D5CC3">
            <w:pPr>
              <w:spacing w:line="257" w:lineRule="auto"/>
              <w:rPr>
                <w:rFonts w:ascii="Calibri" w:eastAsia="Calibri" w:hAnsi="Calibri" w:cs="Calibri"/>
              </w:rPr>
            </w:pPr>
            <w:r>
              <w:rPr>
                <w:rFonts w:ascii="Calibri" w:eastAsia="Calibri" w:hAnsi="Calibri" w:cs="Calibri"/>
                <w:sz w:val="20"/>
                <w:szCs w:val="20"/>
              </w:rPr>
              <w:t xml:space="preserve">         </w:t>
            </w:r>
            <w:r w:rsidRPr="008D5CC3">
              <w:rPr>
                <w:rFonts w:ascii="Calibri" w:eastAsia="Calibri" w:hAnsi="Calibri" w:cs="Calibri"/>
              </w:rPr>
              <w:t xml:space="preserve">Nathalie </w:t>
            </w:r>
            <w:r w:rsidRPr="008D5CC3">
              <w:rPr>
                <w:rFonts w:ascii="Calibri" w:eastAsia="Calibri" w:hAnsi="Calibri" w:cs="Calibri"/>
              </w:rPr>
              <w:t>Czechowski</w:t>
            </w:r>
            <w:r w:rsidR="007E694A">
              <w:rPr>
                <w:rFonts w:ascii="Calibri" w:eastAsia="Calibri" w:hAnsi="Calibri" w:cs="Calibri"/>
              </w:rPr>
              <w:t>,</w:t>
            </w:r>
            <w:r w:rsidRPr="008D5CC3">
              <w:rPr>
                <w:rFonts w:ascii="Calibri" w:eastAsia="Calibri" w:hAnsi="Calibri" w:cs="Calibri"/>
              </w:rPr>
              <w:t xml:space="preserve"> University</w:t>
            </w:r>
            <w:r w:rsidRPr="008D5CC3">
              <w:rPr>
                <w:rFonts w:ascii="Calibri" w:eastAsia="Calibri" w:hAnsi="Calibri" w:cs="Calibri"/>
              </w:rPr>
              <w:t xml:space="preserve"> of South Wales</w:t>
            </w:r>
          </w:p>
        </w:tc>
        <w:tc>
          <w:tcPr>
            <w:tcW w:w="4678" w:type="dxa"/>
            <w:gridSpan w:val="4"/>
            <w:vMerge/>
          </w:tcPr>
          <w:p w14:paraId="25C9BB7C"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618E229B" w14:textId="77777777" w:rsidTr="0060438C">
        <w:trPr>
          <w:trHeight w:hRule="exact" w:val="98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3087D" w14:textId="61C71E73" w:rsidR="005A0639" w:rsidRPr="007E694A" w:rsidRDefault="005A0639" w:rsidP="005A0639">
            <w:pPr>
              <w:pStyle w:val="Heading1"/>
              <w:rPr>
                <w:rFonts w:eastAsia="Arial"/>
              </w:rPr>
            </w:pPr>
            <w:r w:rsidRPr="007E694A">
              <w:rPr>
                <w:rFonts w:eastAsia="Arial"/>
              </w:rPr>
              <w:t xml:space="preserve">Immigration Administration </w:t>
            </w:r>
          </w:p>
          <w:p w14:paraId="0C661800" w14:textId="3D2D53AB" w:rsidR="005A0639" w:rsidRPr="007E694A" w:rsidRDefault="005A0639" w:rsidP="005A0639">
            <w:pPr>
              <w:ind w:firstLine="427"/>
              <w:rPr>
                <w:rFonts w:asciiTheme="minorHAnsi" w:hAnsiTheme="minorHAnsi" w:cstheme="minorBidi"/>
              </w:rPr>
            </w:pPr>
            <w:r w:rsidRPr="007E694A">
              <w:rPr>
                <w:rFonts w:asciiTheme="minorHAnsi" w:hAnsiTheme="minorHAnsi" w:cstheme="minorBidi"/>
              </w:rPr>
              <w:t>Joint Chair - Alex Lock, Anglia Ruskin University</w:t>
            </w:r>
          </w:p>
          <w:p w14:paraId="67AE5FC9" w14:textId="0A0A43FB" w:rsidR="005A0639" w:rsidRPr="006601C6" w:rsidRDefault="005A0639" w:rsidP="005A0639">
            <w:pPr>
              <w:ind w:firstLine="427"/>
              <w:rPr>
                <w:rFonts w:asciiTheme="minorHAnsi" w:hAnsiTheme="minorHAnsi" w:cstheme="minorBidi"/>
                <w:highlight w:val="yellow"/>
              </w:rPr>
            </w:pPr>
            <w:r w:rsidRPr="007E694A">
              <w:rPr>
                <w:rFonts w:asciiTheme="minorHAnsi" w:hAnsiTheme="minorHAnsi" w:cstheme="minorBidi"/>
              </w:rPr>
              <w:t>Joint Chair- Ross Porter, London Business School</w:t>
            </w:r>
          </w:p>
        </w:tc>
        <w:tc>
          <w:tcPr>
            <w:tcW w:w="4678" w:type="dxa"/>
            <w:gridSpan w:val="4"/>
            <w:vMerge/>
          </w:tcPr>
          <w:p w14:paraId="279D8899"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7EA31515" w14:textId="77777777" w:rsidTr="0060438C">
        <w:trPr>
          <w:trHeight w:hRule="exact" w:val="584"/>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DB417" w14:textId="3D924B09" w:rsidR="005A0639" w:rsidRPr="00B3194D" w:rsidRDefault="005A0639" w:rsidP="005A0639">
            <w:pPr>
              <w:ind w:firstLine="427"/>
              <w:textAlignment w:val="baseline"/>
              <w:rPr>
                <w:rFonts w:asciiTheme="minorHAnsi" w:eastAsia="Calibri" w:hAnsiTheme="minorHAnsi" w:cstheme="minorBidi"/>
                <w:b/>
                <w:bCs/>
                <w:color w:val="000000"/>
              </w:rPr>
            </w:pPr>
            <w:r w:rsidRPr="00B3194D">
              <w:rPr>
                <w:rFonts w:asciiTheme="minorHAnsi" w:eastAsia="Calibri" w:hAnsiTheme="minorHAnsi" w:cstheme="minorBidi"/>
                <w:b/>
                <w:bCs/>
                <w:color w:val="000000" w:themeColor="text1"/>
              </w:rPr>
              <w:t xml:space="preserve">Ireland Directors Community </w:t>
            </w:r>
          </w:p>
          <w:p w14:paraId="429D9AB7" w14:textId="0DC2A52F" w:rsidR="005A0639" w:rsidRPr="00040B16" w:rsidRDefault="005A0639" w:rsidP="005A0639">
            <w:pPr>
              <w:ind w:firstLine="427"/>
              <w:textAlignment w:val="baseline"/>
              <w:rPr>
                <w:rFonts w:asciiTheme="minorHAnsi" w:eastAsia="Calibri" w:hAnsiTheme="minorHAnsi" w:cstheme="minorBidi"/>
                <w:color w:val="000000" w:themeColor="text1"/>
                <w:highlight w:val="yellow"/>
              </w:rPr>
            </w:pPr>
            <w:r w:rsidRPr="00B3194D">
              <w:rPr>
                <w:rFonts w:asciiTheme="minorHAnsi" w:eastAsia="Calibri" w:hAnsiTheme="minorHAnsi" w:cstheme="minorBidi"/>
                <w:color w:val="000000" w:themeColor="text1"/>
              </w:rPr>
              <w:t>Paddy Daly, Maynooth University</w:t>
            </w:r>
          </w:p>
        </w:tc>
        <w:tc>
          <w:tcPr>
            <w:tcW w:w="4678" w:type="dxa"/>
            <w:gridSpan w:val="4"/>
            <w:vMerge/>
          </w:tcPr>
          <w:p w14:paraId="334524D7"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4E86E977" w14:textId="77777777" w:rsidTr="0060438C">
        <w:trPr>
          <w:trHeight w:hRule="exact" w:val="62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B5060" w14:textId="7A5C1281" w:rsidR="005A0639" w:rsidRPr="009F2AAF" w:rsidRDefault="005A0639" w:rsidP="005A0639">
            <w:pPr>
              <w:ind w:firstLine="427"/>
              <w:rPr>
                <w:rFonts w:asciiTheme="minorHAnsi" w:eastAsia="Calibri" w:hAnsiTheme="minorHAnsi" w:cstheme="minorBidi"/>
                <w:b/>
                <w:bCs/>
                <w:color w:val="000000"/>
              </w:rPr>
            </w:pPr>
            <w:r w:rsidRPr="009F2AAF">
              <w:rPr>
                <w:rFonts w:asciiTheme="minorHAnsi" w:eastAsia="Calibri" w:hAnsiTheme="minorHAnsi" w:cstheme="minorBidi"/>
                <w:b/>
                <w:bCs/>
                <w:color w:val="000000" w:themeColor="text1"/>
              </w:rPr>
              <w:t xml:space="preserve">London </w:t>
            </w:r>
            <w:r w:rsidR="00206355" w:rsidRPr="009F2AAF">
              <w:rPr>
                <w:rFonts w:asciiTheme="minorHAnsi" w:eastAsia="Calibri" w:hAnsiTheme="minorHAnsi" w:cstheme="minorBidi"/>
                <w:b/>
                <w:bCs/>
                <w:color w:val="000000" w:themeColor="text1"/>
              </w:rPr>
              <w:t xml:space="preserve">Networking and Innovation </w:t>
            </w:r>
            <w:r w:rsidRPr="009F2AAF">
              <w:rPr>
                <w:rFonts w:asciiTheme="minorHAnsi" w:eastAsia="Calibri" w:hAnsiTheme="minorHAnsi" w:cstheme="minorBidi"/>
                <w:b/>
                <w:bCs/>
                <w:color w:val="000000" w:themeColor="text1"/>
              </w:rPr>
              <w:t>Community</w:t>
            </w:r>
            <w:r w:rsidRPr="009F2AAF">
              <w:tab/>
            </w:r>
            <w:r w:rsidR="00206355" w:rsidRPr="009F2AAF">
              <w:br/>
            </w:r>
            <w:r w:rsidR="00206355" w:rsidRPr="009F2AAF">
              <w:rPr>
                <w:rFonts w:asciiTheme="minorHAnsi" w:eastAsia="Calibri" w:hAnsiTheme="minorHAnsi" w:cstheme="minorBidi"/>
                <w:b/>
                <w:bCs/>
                <w:color w:val="000000"/>
              </w:rPr>
              <w:t xml:space="preserve">         </w:t>
            </w:r>
            <w:r w:rsidR="00206355" w:rsidRPr="009F2AAF">
              <w:rPr>
                <w:rFonts w:asciiTheme="minorHAnsi" w:eastAsia="Calibri" w:hAnsiTheme="minorHAnsi" w:cstheme="minorBidi"/>
                <w:color w:val="000000"/>
              </w:rPr>
              <w:t>Okan Kibaroglu</w:t>
            </w:r>
            <w:r w:rsidR="009F2AAF" w:rsidRPr="009F2AAF">
              <w:rPr>
                <w:rFonts w:asciiTheme="minorHAnsi" w:eastAsia="Calibri" w:hAnsiTheme="minorHAnsi" w:cstheme="minorBidi"/>
                <w:color w:val="000000"/>
              </w:rPr>
              <w:t>, Imperial College London</w:t>
            </w:r>
          </w:p>
          <w:p w14:paraId="00B7315F" w14:textId="12393C7C" w:rsidR="005A0639" w:rsidRPr="006601C6" w:rsidRDefault="005A0639" w:rsidP="005A0639">
            <w:pPr>
              <w:ind w:firstLine="427"/>
              <w:rPr>
                <w:rFonts w:asciiTheme="minorHAnsi" w:eastAsia="Calibri" w:hAnsiTheme="minorHAnsi" w:cstheme="minorBidi"/>
                <w:color w:val="000000"/>
                <w:highlight w:val="yellow"/>
              </w:rPr>
            </w:pPr>
          </w:p>
        </w:tc>
        <w:tc>
          <w:tcPr>
            <w:tcW w:w="4678" w:type="dxa"/>
            <w:gridSpan w:val="4"/>
            <w:vMerge/>
          </w:tcPr>
          <w:p w14:paraId="0EEDA95C"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9F2AAF" w:rsidRPr="00B97AA7" w14:paraId="22BFFBA9" w14:textId="77777777" w:rsidTr="005241B6">
        <w:trPr>
          <w:trHeight w:hRule="exact" w:val="107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7FB8" w14:textId="77777777" w:rsidR="00FC316F" w:rsidRPr="005241B6" w:rsidRDefault="00FC316F" w:rsidP="00FC316F">
            <w:pPr>
              <w:ind w:firstLine="427"/>
              <w:rPr>
                <w:rFonts w:asciiTheme="minorHAnsi" w:eastAsia="Calibri" w:hAnsiTheme="minorHAnsi" w:cstheme="minorBidi"/>
                <w:b/>
                <w:bCs/>
                <w:color w:val="000000" w:themeColor="text1"/>
              </w:rPr>
            </w:pPr>
            <w:r w:rsidRPr="005241B6">
              <w:rPr>
                <w:rFonts w:asciiTheme="minorHAnsi" w:eastAsia="Calibri" w:hAnsiTheme="minorHAnsi" w:cstheme="minorBidi"/>
                <w:b/>
                <w:bCs/>
                <w:color w:val="000000" w:themeColor="text1"/>
              </w:rPr>
              <w:t>Procurement</w:t>
            </w:r>
            <w:r w:rsidRPr="005241B6">
              <w:tab/>
            </w:r>
          </w:p>
          <w:p w14:paraId="052E66DA" w14:textId="77777777" w:rsidR="00FC316F" w:rsidRPr="005241B6" w:rsidRDefault="00FC316F" w:rsidP="00FC316F">
            <w:pPr>
              <w:ind w:firstLine="427"/>
              <w:rPr>
                <w:rFonts w:asciiTheme="minorHAnsi" w:eastAsia="Calibri" w:hAnsiTheme="minorHAnsi" w:cstheme="minorBidi"/>
                <w:color w:val="000000" w:themeColor="text1"/>
              </w:rPr>
            </w:pPr>
            <w:r w:rsidRPr="005241B6">
              <w:rPr>
                <w:rFonts w:asciiTheme="minorHAnsi" w:eastAsia="Calibri" w:hAnsiTheme="minorHAnsi" w:cstheme="minorBidi"/>
                <w:color w:val="000000" w:themeColor="text1"/>
              </w:rPr>
              <w:t>Joint Chair - Rob Moore, Leeds Beckett University</w:t>
            </w:r>
          </w:p>
          <w:p w14:paraId="443703C3" w14:textId="602C64BA" w:rsidR="009F2AAF" w:rsidRPr="009F2AAF" w:rsidRDefault="00FC316F" w:rsidP="00FC316F">
            <w:pPr>
              <w:ind w:firstLine="427"/>
              <w:rPr>
                <w:rFonts w:asciiTheme="minorHAnsi" w:eastAsia="Calibri" w:hAnsiTheme="minorHAnsi" w:cstheme="minorBidi"/>
                <w:b/>
                <w:bCs/>
                <w:color w:val="000000" w:themeColor="text1"/>
              </w:rPr>
            </w:pPr>
            <w:r w:rsidRPr="005241B6">
              <w:rPr>
                <w:rFonts w:asciiTheme="minorHAnsi" w:eastAsia="Calibri" w:hAnsiTheme="minorHAnsi" w:cstheme="minorBidi"/>
                <w:color w:val="000000" w:themeColor="text1"/>
              </w:rPr>
              <w:t>Joint Chair – Mel Gomes, Royal Holloway, University of London</w:t>
            </w:r>
          </w:p>
        </w:tc>
        <w:tc>
          <w:tcPr>
            <w:tcW w:w="4678" w:type="dxa"/>
            <w:gridSpan w:val="4"/>
            <w:vMerge/>
          </w:tcPr>
          <w:p w14:paraId="0D9831ED" w14:textId="77777777" w:rsidR="009F2AAF" w:rsidRPr="00B97AA7" w:rsidRDefault="009F2AAF" w:rsidP="005A0639">
            <w:pPr>
              <w:textAlignment w:val="baseline"/>
              <w:rPr>
                <w:rFonts w:asciiTheme="minorHAnsi" w:eastAsia="Calibri" w:hAnsiTheme="minorHAnsi" w:cstheme="minorHAnsi"/>
                <w:color w:val="000000"/>
                <w:sz w:val="20"/>
                <w:szCs w:val="20"/>
              </w:rPr>
            </w:pPr>
          </w:p>
        </w:tc>
      </w:tr>
      <w:tr w:rsidR="005A0639" w:rsidRPr="00B97AA7" w14:paraId="1E861F6E" w14:textId="77777777" w:rsidTr="0060438C">
        <w:trPr>
          <w:trHeight w:hRule="exact" w:val="92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B7A2B" w14:textId="77777777" w:rsidR="00FC316F" w:rsidRPr="009F2AAF" w:rsidRDefault="00FC316F" w:rsidP="00FC316F">
            <w:pPr>
              <w:ind w:firstLine="427"/>
              <w:rPr>
                <w:rFonts w:asciiTheme="minorHAnsi" w:eastAsia="Calibri" w:hAnsiTheme="minorHAnsi" w:cstheme="minorBidi"/>
                <w:b/>
                <w:bCs/>
                <w:color w:val="000000"/>
              </w:rPr>
            </w:pPr>
            <w:r w:rsidRPr="009F2AAF">
              <w:rPr>
                <w:rFonts w:asciiTheme="minorHAnsi" w:eastAsia="Calibri" w:hAnsiTheme="minorHAnsi" w:cstheme="minorBidi"/>
                <w:b/>
                <w:bCs/>
                <w:color w:val="000000" w:themeColor="text1"/>
              </w:rPr>
              <w:t>Project and Change Management</w:t>
            </w:r>
          </w:p>
          <w:p w14:paraId="0ED95122" w14:textId="0FFA9585" w:rsidR="005A0639" w:rsidRPr="006601C6" w:rsidRDefault="00FC316F" w:rsidP="00FC316F">
            <w:pPr>
              <w:ind w:firstLine="427"/>
              <w:rPr>
                <w:rFonts w:asciiTheme="minorHAnsi" w:eastAsia="Calibri" w:hAnsiTheme="minorHAnsi" w:cstheme="minorBidi"/>
                <w:color w:val="000000" w:themeColor="text1"/>
                <w:highlight w:val="yellow"/>
              </w:rPr>
            </w:pPr>
            <w:r w:rsidRPr="009F2AAF">
              <w:rPr>
                <w:rFonts w:asciiTheme="minorHAnsi" w:eastAsia="Calibri" w:hAnsiTheme="minorHAnsi" w:cstheme="minorBidi"/>
                <w:color w:val="000000" w:themeColor="text1"/>
              </w:rPr>
              <w:t>Simon Baker, Birmingham City University</w:t>
            </w:r>
          </w:p>
        </w:tc>
        <w:tc>
          <w:tcPr>
            <w:tcW w:w="4678" w:type="dxa"/>
            <w:gridSpan w:val="4"/>
            <w:vMerge/>
          </w:tcPr>
          <w:p w14:paraId="420A41AB"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5911530B" w14:textId="77777777" w:rsidTr="0060438C">
        <w:trPr>
          <w:trHeight w:hRule="exact" w:val="62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46848" w14:textId="4B2D9BE4" w:rsidR="005A0639" w:rsidRPr="005241B6" w:rsidRDefault="005A0639" w:rsidP="005A0639">
            <w:pPr>
              <w:ind w:firstLine="427"/>
              <w:rPr>
                <w:rFonts w:asciiTheme="minorHAnsi" w:eastAsia="Calibri" w:hAnsiTheme="minorHAnsi" w:cstheme="minorBidi"/>
                <w:b/>
                <w:bCs/>
                <w:color w:val="000000"/>
              </w:rPr>
            </w:pPr>
            <w:r w:rsidRPr="005241B6">
              <w:rPr>
                <w:rFonts w:asciiTheme="minorHAnsi" w:eastAsia="Calibri" w:hAnsiTheme="minorHAnsi" w:cstheme="minorBidi"/>
                <w:b/>
                <w:bCs/>
                <w:color w:val="000000" w:themeColor="text1"/>
              </w:rPr>
              <w:lastRenderedPageBreak/>
              <w:t>Security</w:t>
            </w:r>
          </w:p>
          <w:p w14:paraId="25D40BCB" w14:textId="16915B84" w:rsidR="005A0639" w:rsidRPr="006601C6" w:rsidRDefault="005A0639" w:rsidP="005A0639">
            <w:pPr>
              <w:ind w:firstLine="427"/>
              <w:rPr>
                <w:rFonts w:asciiTheme="minorHAnsi" w:eastAsia="Calibri" w:hAnsiTheme="minorHAnsi" w:cstheme="minorBidi"/>
                <w:b/>
                <w:bCs/>
                <w:color w:val="000000"/>
                <w:highlight w:val="yellow"/>
              </w:rPr>
            </w:pPr>
            <w:r w:rsidRPr="005241B6">
              <w:rPr>
                <w:rFonts w:asciiTheme="minorHAnsi" w:eastAsia="Calibri" w:hAnsiTheme="minorHAnsi" w:cstheme="minorBidi"/>
                <w:color w:val="000000" w:themeColor="text1"/>
              </w:rPr>
              <w:t>David Thornley</w:t>
            </w:r>
            <w:r w:rsidRPr="005241B6">
              <w:rPr>
                <w:rFonts w:asciiTheme="minorHAnsi" w:eastAsia="Calibri" w:hAnsiTheme="minorHAnsi" w:cstheme="minorBidi"/>
                <w:i/>
                <w:iCs/>
                <w:color w:val="000000" w:themeColor="text1"/>
              </w:rPr>
              <w:t xml:space="preserve"> </w:t>
            </w:r>
            <w:r w:rsidRPr="005241B6">
              <w:rPr>
                <w:rFonts w:asciiTheme="minorHAnsi" w:eastAsia="Calibri" w:hAnsiTheme="minorHAnsi" w:cstheme="minorBidi"/>
                <w:color w:val="000000" w:themeColor="text1"/>
              </w:rPr>
              <w:t>– Sheffield Hallam University</w:t>
            </w:r>
          </w:p>
        </w:tc>
        <w:tc>
          <w:tcPr>
            <w:tcW w:w="4678" w:type="dxa"/>
            <w:gridSpan w:val="4"/>
            <w:vMerge/>
          </w:tcPr>
          <w:p w14:paraId="52D539A5"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7328816D" w14:textId="77777777" w:rsidTr="0060438C">
        <w:trPr>
          <w:trHeight w:hRule="exact" w:val="101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4DE6" w14:textId="32169398" w:rsidR="005A0639" w:rsidRPr="00C83FBB" w:rsidRDefault="005A0639" w:rsidP="005A0639">
            <w:pPr>
              <w:ind w:firstLine="425"/>
              <w:rPr>
                <w:rFonts w:asciiTheme="minorHAnsi" w:eastAsia="Calibri" w:hAnsiTheme="minorHAnsi" w:cstheme="minorBidi"/>
                <w:b/>
                <w:bCs/>
                <w:color w:val="000000"/>
              </w:rPr>
            </w:pPr>
            <w:r w:rsidRPr="00C83FBB">
              <w:rPr>
                <w:rFonts w:asciiTheme="minorHAnsi" w:eastAsia="Calibri" w:hAnsiTheme="minorHAnsi" w:cstheme="minorBidi"/>
                <w:b/>
                <w:bCs/>
                <w:color w:val="000000" w:themeColor="text1"/>
              </w:rPr>
              <w:t>Support Services</w:t>
            </w:r>
          </w:p>
          <w:p w14:paraId="030F540E" w14:textId="17196CE4" w:rsidR="005A0639" w:rsidRPr="00C83FBB" w:rsidRDefault="005A0639" w:rsidP="005A0639">
            <w:pPr>
              <w:ind w:firstLine="425"/>
              <w:rPr>
                <w:rFonts w:asciiTheme="minorHAnsi" w:eastAsia="Calibri" w:hAnsiTheme="minorHAnsi" w:cstheme="minorBidi"/>
                <w:color w:val="000000"/>
              </w:rPr>
            </w:pPr>
            <w:r w:rsidRPr="00C83FBB">
              <w:rPr>
                <w:rFonts w:asciiTheme="minorHAnsi" w:eastAsia="Calibri" w:hAnsiTheme="minorHAnsi" w:cstheme="minorBidi"/>
                <w:color w:val="000000" w:themeColor="text1"/>
              </w:rPr>
              <w:t xml:space="preserve">Joint Chair </w:t>
            </w:r>
            <w:r w:rsidR="00C83FBB" w:rsidRPr="00C83FBB">
              <w:rPr>
                <w:rFonts w:asciiTheme="minorHAnsi" w:eastAsia="Calibri" w:hAnsiTheme="minorHAnsi" w:cstheme="minorBidi"/>
                <w:color w:val="000000" w:themeColor="text1"/>
              </w:rPr>
              <w:t>–</w:t>
            </w:r>
            <w:r w:rsidR="005241B6" w:rsidRPr="00C83FBB">
              <w:rPr>
                <w:rFonts w:asciiTheme="minorHAnsi" w:eastAsia="Calibri" w:hAnsiTheme="minorHAnsi" w:cstheme="minorBidi"/>
                <w:color w:val="000000" w:themeColor="text1"/>
              </w:rPr>
              <w:t xml:space="preserve"> </w:t>
            </w:r>
            <w:r w:rsidR="00C83FBB" w:rsidRPr="00C83FBB">
              <w:rPr>
                <w:rFonts w:asciiTheme="minorHAnsi" w:eastAsia="Calibri" w:hAnsiTheme="minorHAnsi" w:cstheme="minorBidi"/>
                <w:color w:val="000000" w:themeColor="text1"/>
              </w:rPr>
              <w:t>Antonia Jones, University of Leeds</w:t>
            </w:r>
          </w:p>
          <w:p w14:paraId="4A46344A" w14:textId="67EFD6F3" w:rsidR="005A0639" w:rsidRPr="006601C6" w:rsidRDefault="005A0639" w:rsidP="005A0639">
            <w:pPr>
              <w:ind w:firstLine="425"/>
              <w:rPr>
                <w:rFonts w:asciiTheme="minorHAnsi" w:eastAsia="Calibri" w:hAnsiTheme="minorHAnsi" w:cstheme="minorBidi"/>
                <w:color w:val="000000"/>
                <w:highlight w:val="yellow"/>
              </w:rPr>
            </w:pPr>
            <w:r w:rsidRPr="00C83FBB">
              <w:rPr>
                <w:rFonts w:asciiTheme="minorHAnsi" w:eastAsia="Calibri" w:hAnsiTheme="minorHAnsi" w:cstheme="minorBidi"/>
                <w:color w:val="000000" w:themeColor="text1"/>
              </w:rPr>
              <w:t xml:space="preserve">Joint Chair- </w:t>
            </w:r>
            <w:r w:rsidR="00054D2E">
              <w:rPr>
                <w:rFonts w:asciiTheme="minorHAnsi" w:eastAsia="Calibri" w:hAnsiTheme="minorHAnsi" w:cstheme="minorBidi"/>
                <w:color w:val="000000" w:themeColor="text1"/>
              </w:rPr>
              <w:t>Iain Cameron, University of Aberdeen</w:t>
            </w:r>
          </w:p>
        </w:tc>
        <w:tc>
          <w:tcPr>
            <w:tcW w:w="4678" w:type="dxa"/>
            <w:gridSpan w:val="4"/>
            <w:vMerge/>
          </w:tcPr>
          <w:p w14:paraId="0250DC85"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5E88F041" w14:textId="77777777" w:rsidTr="0060438C">
        <w:trPr>
          <w:trHeight w:val="67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35EBC" w14:textId="030BFBE6" w:rsidR="005A0639" w:rsidRPr="00C37252" w:rsidRDefault="005A0639" w:rsidP="005A0639">
            <w:pPr>
              <w:ind w:firstLine="427"/>
              <w:rPr>
                <w:rFonts w:asciiTheme="minorHAnsi" w:eastAsia="Calibri" w:hAnsiTheme="minorHAnsi" w:cstheme="minorBidi"/>
                <w:b/>
                <w:bCs/>
                <w:color w:val="000000" w:themeColor="text1"/>
              </w:rPr>
            </w:pPr>
            <w:r w:rsidRPr="00C37252">
              <w:rPr>
                <w:rFonts w:asciiTheme="minorHAnsi" w:eastAsia="Calibri" w:hAnsiTheme="minorHAnsi" w:cstheme="minorBidi"/>
                <w:b/>
                <w:bCs/>
                <w:color w:val="000000" w:themeColor="text1"/>
              </w:rPr>
              <w:t>Sustainability</w:t>
            </w:r>
          </w:p>
          <w:p w14:paraId="782D1509" w14:textId="23A7FB06" w:rsidR="005A0639" w:rsidRPr="006601C6" w:rsidRDefault="00C37252" w:rsidP="005A0639">
            <w:pPr>
              <w:ind w:firstLine="427"/>
              <w:rPr>
                <w:rFonts w:asciiTheme="minorHAnsi" w:eastAsia="Calibri" w:hAnsiTheme="minorHAnsi" w:cstheme="minorBidi"/>
                <w:color w:val="000000"/>
                <w:highlight w:val="yellow"/>
              </w:rPr>
            </w:pPr>
            <w:r w:rsidRPr="00C37252">
              <w:rPr>
                <w:rFonts w:asciiTheme="minorHAnsi" w:eastAsia="Calibri" w:hAnsiTheme="minorHAnsi" w:cstheme="minorBidi"/>
                <w:color w:val="000000"/>
              </w:rPr>
              <w:t>Stella Poole, University of Birmingham</w:t>
            </w:r>
          </w:p>
        </w:tc>
        <w:tc>
          <w:tcPr>
            <w:tcW w:w="4678" w:type="dxa"/>
            <w:gridSpan w:val="4"/>
            <w:vMerge/>
          </w:tcPr>
          <w:p w14:paraId="748CF466"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C37252" w:rsidRPr="00B97AA7" w14:paraId="51DC349E" w14:textId="77777777" w:rsidTr="0060438C">
        <w:trPr>
          <w:trHeight w:val="71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27AD" w14:textId="77777777" w:rsidR="00BA440C" w:rsidRPr="007E30B7" w:rsidRDefault="00BA440C" w:rsidP="00BA440C">
            <w:pPr>
              <w:ind w:firstLine="427"/>
              <w:rPr>
                <w:rFonts w:asciiTheme="minorHAnsi" w:eastAsia="Calibri" w:hAnsiTheme="minorHAnsi" w:cstheme="minorBidi"/>
                <w:b/>
                <w:bCs/>
                <w:color w:val="000000" w:themeColor="text1"/>
              </w:rPr>
            </w:pPr>
            <w:r w:rsidRPr="007E30B7">
              <w:rPr>
                <w:rFonts w:asciiTheme="minorHAnsi" w:eastAsia="Calibri" w:hAnsiTheme="minorHAnsi" w:cstheme="minorBidi"/>
                <w:b/>
                <w:bCs/>
                <w:color w:val="000000" w:themeColor="text1"/>
              </w:rPr>
              <w:t>User Experience</w:t>
            </w:r>
          </w:p>
          <w:p w14:paraId="76A50098" w14:textId="77777777" w:rsidR="00BA440C" w:rsidRPr="007E30B7" w:rsidRDefault="00BA440C" w:rsidP="00BA440C">
            <w:pPr>
              <w:ind w:firstLine="427"/>
              <w:rPr>
                <w:rFonts w:ascii="Calibri" w:hAnsi="Calibri" w:cs="Calibri"/>
                <w:color w:val="000000"/>
                <w:lang w:eastAsia="en-GB"/>
              </w:rPr>
            </w:pPr>
            <w:r w:rsidRPr="007E30B7">
              <w:rPr>
                <w:rFonts w:asciiTheme="minorHAnsi" w:eastAsia="Calibri" w:hAnsiTheme="minorHAnsi" w:cstheme="minorBidi"/>
                <w:color w:val="000000" w:themeColor="text1"/>
              </w:rPr>
              <w:t xml:space="preserve">Joint Chair – Emma Horrell, </w:t>
            </w:r>
            <w:r w:rsidRPr="007E30B7">
              <w:rPr>
                <w:rFonts w:ascii="Calibri" w:hAnsi="Calibri" w:cs="Calibri"/>
                <w:color w:val="000000" w:themeColor="text1"/>
                <w:lang w:eastAsia="en-GB"/>
              </w:rPr>
              <w:t>University of Edinburgh</w:t>
            </w:r>
          </w:p>
          <w:p w14:paraId="667E14B2" w14:textId="3314C4E0" w:rsidR="00C37252" w:rsidRPr="007E30B7" w:rsidRDefault="00BA440C" w:rsidP="00BA440C">
            <w:pPr>
              <w:ind w:firstLine="427"/>
              <w:rPr>
                <w:rFonts w:asciiTheme="minorHAnsi" w:eastAsia="Calibri" w:hAnsiTheme="minorHAnsi" w:cstheme="minorBidi"/>
                <w:b/>
                <w:bCs/>
                <w:color w:val="000000" w:themeColor="text1"/>
              </w:rPr>
            </w:pPr>
            <w:r w:rsidRPr="007E30B7">
              <w:rPr>
                <w:rFonts w:ascii="Calibri" w:hAnsi="Calibri" w:cs="Calibri"/>
                <w:color w:val="000000" w:themeColor="text1"/>
                <w:lang w:eastAsia="en-GB"/>
              </w:rPr>
              <w:t>Joint Chair – Joseph Talbot, University of Oxford</w:t>
            </w:r>
          </w:p>
        </w:tc>
        <w:tc>
          <w:tcPr>
            <w:tcW w:w="4678" w:type="dxa"/>
            <w:gridSpan w:val="4"/>
            <w:vMerge/>
          </w:tcPr>
          <w:p w14:paraId="0DECD60C" w14:textId="77777777" w:rsidR="00C37252" w:rsidRPr="00B97AA7" w:rsidRDefault="00C37252" w:rsidP="005A0639">
            <w:pPr>
              <w:textAlignment w:val="baseline"/>
              <w:rPr>
                <w:rFonts w:asciiTheme="minorHAnsi" w:eastAsia="Calibri" w:hAnsiTheme="minorHAnsi" w:cstheme="minorHAnsi"/>
                <w:color w:val="000000"/>
                <w:sz w:val="20"/>
                <w:szCs w:val="20"/>
              </w:rPr>
            </w:pPr>
          </w:p>
        </w:tc>
      </w:tr>
      <w:tr w:rsidR="00C37252" w:rsidRPr="00B97AA7" w14:paraId="722C26AC" w14:textId="77777777" w:rsidTr="0060438C">
        <w:trPr>
          <w:trHeight w:val="71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F0CAF" w14:textId="77777777" w:rsidR="00C37252" w:rsidRPr="007E30B7" w:rsidRDefault="00BA440C" w:rsidP="005A0639">
            <w:pPr>
              <w:ind w:firstLine="427"/>
              <w:rPr>
                <w:rFonts w:asciiTheme="minorHAnsi" w:eastAsia="Calibri" w:hAnsiTheme="minorHAnsi" w:cstheme="minorBidi"/>
                <w:b/>
                <w:bCs/>
                <w:color w:val="000000" w:themeColor="text1"/>
              </w:rPr>
            </w:pPr>
            <w:r w:rsidRPr="007E30B7">
              <w:rPr>
                <w:rFonts w:asciiTheme="minorHAnsi" w:eastAsia="Calibri" w:hAnsiTheme="minorHAnsi" w:cstheme="minorBidi"/>
                <w:b/>
                <w:bCs/>
                <w:color w:val="000000" w:themeColor="text1"/>
              </w:rPr>
              <w:t>Web Services (inaugural chair)</w:t>
            </w:r>
          </w:p>
          <w:p w14:paraId="45AD4F70" w14:textId="38942656" w:rsidR="00BA440C" w:rsidRPr="005F302F" w:rsidRDefault="00BA440C" w:rsidP="005A0639">
            <w:pPr>
              <w:ind w:firstLine="427"/>
              <w:rPr>
                <w:rFonts w:asciiTheme="minorHAnsi" w:eastAsia="Calibri" w:hAnsiTheme="minorHAnsi" w:cstheme="minorBidi"/>
                <w:color w:val="000000" w:themeColor="text1"/>
              </w:rPr>
            </w:pPr>
            <w:r w:rsidRPr="005F302F">
              <w:rPr>
                <w:rFonts w:asciiTheme="minorHAnsi" w:eastAsia="Calibri" w:hAnsiTheme="minorHAnsi" w:cstheme="minorBidi"/>
                <w:color w:val="000000" w:themeColor="text1"/>
              </w:rPr>
              <w:t>Claire Gibbons, Leeds</w:t>
            </w:r>
            <w:r w:rsidR="007E30B7" w:rsidRPr="005F302F">
              <w:rPr>
                <w:rFonts w:asciiTheme="minorHAnsi" w:eastAsia="Calibri" w:hAnsiTheme="minorHAnsi" w:cstheme="minorBidi"/>
                <w:color w:val="000000" w:themeColor="text1"/>
              </w:rPr>
              <w:t xml:space="preserve"> Trinity University</w:t>
            </w:r>
          </w:p>
        </w:tc>
        <w:tc>
          <w:tcPr>
            <w:tcW w:w="4678" w:type="dxa"/>
            <w:gridSpan w:val="4"/>
            <w:vMerge/>
          </w:tcPr>
          <w:p w14:paraId="24CD4711" w14:textId="77777777" w:rsidR="00C37252" w:rsidRPr="00B97AA7" w:rsidRDefault="00C37252" w:rsidP="005A0639">
            <w:pPr>
              <w:textAlignment w:val="baseline"/>
              <w:rPr>
                <w:rFonts w:asciiTheme="minorHAnsi" w:eastAsia="Calibri" w:hAnsiTheme="minorHAnsi" w:cstheme="minorHAnsi"/>
                <w:color w:val="000000"/>
                <w:sz w:val="20"/>
                <w:szCs w:val="20"/>
              </w:rPr>
            </w:pPr>
          </w:p>
        </w:tc>
      </w:tr>
      <w:tr w:rsidR="005A0639" w:rsidRPr="00B97AA7" w14:paraId="34529D51" w14:textId="77777777" w:rsidTr="0060438C">
        <w:trPr>
          <w:trHeight w:val="71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9347D" w14:textId="0684EB73" w:rsidR="005A0639" w:rsidRPr="007E30B7" w:rsidRDefault="005A0639" w:rsidP="005A0639">
            <w:pPr>
              <w:ind w:firstLine="427"/>
              <w:rPr>
                <w:rFonts w:asciiTheme="minorHAnsi" w:eastAsia="Calibri" w:hAnsiTheme="minorHAnsi" w:cstheme="minorBidi"/>
                <w:b/>
                <w:bCs/>
                <w:color w:val="000000"/>
              </w:rPr>
            </w:pPr>
            <w:r w:rsidRPr="007E30B7">
              <w:rPr>
                <w:rFonts w:asciiTheme="minorHAnsi" w:eastAsia="Calibri" w:hAnsiTheme="minorHAnsi" w:cstheme="minorBidi"/>
                <w:b/>
                <w:bCs/>
                <w:color w:val="000000" w:themeColor="text1"/>
              </w:rPr>
              <w:t xml:space="preserve">Women in Tech </w:t>
            </w:r>
          </w:p>
          <w:p w14:paraId="33D2CA6B" w14:textId="36905C66" w:rsidR="005A0639" w:rsidRPr="007E30B7" w:rsidRDefault="005A0639" w:rsidP="005A0639">
            <w:pPr>
              <w:ind w:firstLine="427"/>
              <w:rPr>
                <w:rFonts w:asciiTheme="minorHAnsi" w:eastAsia="Calibri" w:hAnsiTheme="minorHAnsi" w:cstheme="minorBidi"/>
                <w:b/>
                <w:bCs/>
                <w:color w:val="000000" w:themeColor="text1"/>
              </w:rPr>
            </w:pPr>
            <w:r w:rsidRPr="007E30B7">
              <w:rPr>
                <w:rFonts w:asciiTheme="minorHAnsi" w:hAnsiTheme="minorHAnsi" w:cstheme="minorBidi"/>
                <w:lang w:eastAsia="en-GB"/>
              </w:rPr>
              <w:t>Joint Chair - Christi Hopkinson, University of the West of England</w:t>
            </w:r>
          </w:p>
          <w:p w14:paraId="0D9B9A3F" w14:textId="4C3578B7" w:rsidR="005A0639" w:rsidRPr="007E30B7" w:rsidRDefault="005A0639" w:rsidP="005A0639">
            <w:pPr>
              <w:ind w:firstLine="427"/>
              <w:rPr>
                <w:rFonts w:asciiTheme="minorHAnsi" w:hAnsiTheme="minorHAnsi" w:cstheme="minorBidi"/>
                <w:lang w:eastAsia="en-GB"/>
              </w:rPr>
            </w:pPr>
            <w:r w:rsidRPr="007E30B7">
              <w:rPr>
                <w:rFonts w:asciiTheme="minorHAnsi" w:hAnsiTheme="minorHAnsi" w:cstheme="minorBidi"/>
                <w:lang w:eastAsia="en-GB"/>
              </w:rPr>
              <w:t>Joint Chair – Katie Wilde, University of Aberdeen</w:t>
            </w:r>
          </w:p>
        </w:tc>
        <w:tc>
          <w:tcPr>
            <w:tcW w:w="4678" w:type="dxa"/>
            <w:gridSpan w:val="4"/>
            <w:vMerge/>
          </w:tcPr>
          <w:p w14:paraId="25792A25" w14:textId="77777777" w:rsidR="005A0639" w:rsidRPr="00B97AA7" w:rsidRDefault="005A0639" w:rsidP="005A0639">
            <w:pPr>
              <w:textAlignment w:val="baseline"/>
              <w:rPr>
                <w:rFonts w:asciiTheme="minorHAnsi" w:eastAsia="Calibri" w:hAnsiTheme="minorHAnsi" w:cstheme="minorHAnsi"/>
                <w:color w:val="000000"/>
                <w:sz w:val="20"/>
                <w:szCs w:val="20"/>
              </w:rPr>
            </w:pPr>
          </w:p>
        </w:tc>
      </w:tr>
      <w:tr w:rsidR="005A0639" w:rsidRPr="00B97AA7" w14:paraId="3B01230A" w14:textId="77777777" w:rsidTr="0060438C">
        <w:trPr>
          <w:trHeight w:hRule="exact" w:val="56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A70D6" w14:textId="77777777" w:rsidR="005A0639" w:rsidRPr="00AE5C0B" w:rsidRDefault="005A0639" w:rsidP="005A0639">
            <w:pPr>
              <w:pStyle w:val="ListParagraph"/>
              <w:tabs>
                <w:tab w:val="left" w:pos="427"/>
              </w:tabs>
              <w:ind w:left="285" w:hanging="170"/>
              <w:rPr>
                <w:rFonts w:asciiTheme="minorHAnsi" w:eastAsia="Arial" w:hAnsiTheme="minorHAnsi" w:cstheme="minorBidi"/>
                <w:highlight w:val="yellow"/>
              </w:rPr>
            </w:pPr>
            <w:r w:rsidRPr="003C1B53">
              <w:rPr>
                <w:rFonts w:asciiTheme="minorHAnsi" w:eastAsia="Calibri" w:hAnsiTheme="minorHAnsi" w:cstheme="minorBidi"/>
                <w:b/>
                <w:bCs/>
                <w:color w:val="000000" w:themeColor="text1"/>
              </w:rPr>
              <w:t>Please mark ‘X’ to indicate how you wish to vote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7754B" w14:textId="5FC33434" w:rsidR="005A0639" w:rsidRPr="00B97AA7" w:rsidRDefault="005A0639" w:rsidP="005A0639">
            <w:pPr>
              <w:jc w:val="center"/>
              <w:textAlignment w:val="baseline"/>
              <w:rPr>
                <w:rFonts w:asciiTheme="minorHAnsi" w:eastAsia="Calibri" w:hAnsiTheme="minorHAnsi" w:cstheme="minorBidi"/>
                <w:color w:val="000000"/>
                <w:sz w:val="20"/>
                <w:szCs w:val="20"/>
                <w:highlight w:val="yellow"/>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BADE4" w14:textId="343E9412" w:rsidR="005A0639" w:rsidRPr="00B97AA7" w:rsidRDefault="005A0639" w:rsidP="005A0639">
            <w:pPr>
              <w:jc w:val="center"/>
              <w:textAlignment w:val="baseline"/>
              <w:rPr>
                <w:rFonts w:asciiTheme="minorHAnsi" w:eastAsia="Calibri" w:hAnsiTheme="minorHAnsi" w:cstheme="minorBidi"/>
                <w:color w:val="000000"/>
                <w:sz w:val="20"/>
                <w:szCs w:val="20"/>
                <w:highlight w:val="yellow"/>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AD008" w14:textId="2C78E038" w:rsidR="005A0639" w:rsidRPr="00B97AA7" w:rsidRDefault="005A0639" w:rsidP="005A0639">
            <w:pPr>
              <w:jc w:val="center"/>
              <w:textAlignment w:val="baseline"/>
              <w:rPr>
                <w:rFonts w:asciiTheme="minorHAnsi" w:eastAsia="Calibri" w:hAnsiTheme="minorHAnsi" w:cstheme="minorBidi"/>
                <w:color w:val="000000"/>
                <w:sz w:val="20"/>
                <w:szCs w:val="20"/>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8F08" w14:textId="69E25F8F" w:rsidR="005A0639" w:rsidRPr="00B97AA7" w:rsidRDefault="005A0639" w:rsidP="005A0639">
            <w:pPr>
              <w:jc w:val="center"/>
              <w:textAlignment w:val="baseline"/>
              <w:rPr>
                <w:rFonts w:asciiTheme="minorHAnsi" w:eastAsia="Calibri" w:hAnsiTheme="minorHAnsi" w:cstheme="minorBidi"/>
                <w:color w:val="000000"/>
                <w:sz w:val="20"/>
                <w:szCs w:val="20"/>
                <w:highlight w:val="yellow"/>
              </w:rPr>
            </w:pPr>
          </w:p>
        </w:tc>
      </w:tr>
      <w:tr w:rsidR="005A0639" w:rsidRPr="00B97AA7" w14:paraId="10483FDC" w14:textId="77777777" w:rsidTr="00364EF2">
        <w:trPr>
          <w:trHeight w:hRule="exact" w:val="883"/>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CED5B" w14:textId="77777777" w:rsidR="005A0639" w:rsidRDefault="005A0639" w:rsidP="005A0639">
            <w:pPr>
              <w:pStyle w:val="ListParagraph"/>
              <w:tabs>
                <w:tab w:val="left" w:pos="427"/>
              </w:tabs>
              <w:spacing w:before="100" w:beforeAutospacing="1" w:after="100" w:afterAutospacing="1"/>
              <w:ind w:left="285" w:hanging="170"/>
              <w:textAlignment w:val="baseline"/>
              <w:rPr>
                <w:rFonts w:asciiTheme="minorHAnsi" w:eastAsia="Arial" w:hAnsiTheme="minorHAnsi" w:cstheme="minorBidi"/>
              </w:rPr>
            </w:pPr>
            <w:r w:rsidRPr="4527DAC7">
              <w:rPr>
                <w:rFonts w:asciiTheme="minorHAnsi" w:eastAsia="Arial" w:hAnsiTheme="minorHAnsi" w:cstheme="minorBidi"/>
              </w:rPr>
              <w:t>G. To receive the Treasurer’s Report for the financial year 2025 and   summary budgets for 2026 and 2027.</w:t>
            </w:r>
          </w:p>
          <w:p w14:paraId="547B2F57" w14:textId="3147472F" w:rsidR="00364EF2" w:rsidRPr="00AE5C0B" w:rsidRDefault="00364EF2" w:rsidP="005A0639">
            <w:pPr>
              <w:pStyle w:val="ListParagraph"/>
              <w:tabs>
                <w:tab w:val="left" w:pos="427"/>
              </w:tabs>
              <w:spacing w:before="100" w:beforeAutospacing="1" w:after="100" w:afterAutospacing="1"/>
              <w:ind w:left="285" w:hanging="170"/>
              <w:textAlignment w:val="baseline"/>
              <w:rPr>
                <w:rFonts w:asciiTheme="minorHAnsi" w:eastAsia="Arial" w:hAnsiTheme="minorHAnsi" w:cstheme="minorBidi"/>
              </w:rPr>
            </w:pP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41FBAA6" w14:textId="77777777" w:rsidR="005A0639" w:rsidRPr="00B97AA7" w:rsidRDefault="005A0639" w:rsidP="005A0639">
            <w:pPr>
              <w:textAlignment w:val="baseline"/>
              <w:rPr>
                <w:rFonts w:asciiTheme="minorHAnsi" w:eastAsia="Calibri" w:hAnsiTheme="minorHAnsi" w:cstheme="minorBidi"/>
                <w:color w:val="000000"/>
                <w:sz w:val="20"/>
                <w:szCs w:val="20"/>
              </w:rPr>
            </w:pPr>
          </w:p>
        </w:tc>
      </w:tr>
      <w:tr w:rsidR="005A0639" w:rsidRPr="00B97AA7" w14:paraId="32AE6E87" w14:textId="77777777" w:rsidTr="0060438C">
        <w:trPr>
          <w:trHeight w:hRule="exact" w:val="70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68E53" w14:textId="3E9E78DD" w:rsidR="005A0639" w:rsidRPr="00AE5C0B" w:rsidRDefault="005A0639" w:rsidP="005A0639">
            <w:pPr>
              <w:tabs>
                <w:tab w:val="left" w:pos="792"/>
              </w:tabs>
              <w:spacing w:before="100" w:beforeAutospacing="1" w:after="100" w:afterAutospacing="1"/>
              <w:ind w:left="427" w:hanging="284"/>
              <w:textAlignment w:val="baseline"/>
              <w:rPr>
                <w:rFonts w:asciiTheme="minorHAnsi" w:eastAsia="Calibri" w:hAnsiTheme="minorHAnsi" w:cstheme="minorBidi"/>
                <w:color w:val="000000"/>
                <w:highlight w:val="yellow"/>
              </w:rPr>
            </w:pPr>
            <w:r w:rsidRPr="4527DAC7">
              <w:rPr>
                <w:rFonts w:asciiTheme="minorHAnsi" w:eastAsia="Calibri" w:hAnsiTheme="minorHAnsi" w:cstheme="minorBidi"/>
                <w:color w:val="000000" w:themeColor="text1"/>
              </w:rPr>
              <w:t xml:space="preserve">H.  </w:t>
            </w:r>
            <w:r w:rsidRPr="00364EF2">
              <w:rPr>
                <w:rFonts w:asciiTheme="minorHAnsi" w:eastAsia="Calibri" w:hAnsiTheme="minorHAnsi" w:cstheme="minorBidi"/>
              </w:rPr>
              <w:t>To approve the proposal that subscription fees are increased by 5% for 202</w:t>
            </w:r>
            <w:r w:rsidR="00364EF2" w:rsidRPr="00364EF2">
              <w:rPr>
                <w:rFonts w:asciiTheme="minorHAnsi" w:eastAsia="Calibri" w:hAnsiTheme="minorHAnsi" w:cstheme="minorBidi"/>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D0DB" w14:textId="77777777" w:rsidR="005A0639" w:rsidRPr="00B97AA7" w:rsidRDefault="005A0639" w:rsidP="005A0639">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3F13" w14:textId="77777777" w:rsidR="005A0639" w:rsidRPr="00B97AA7" w:rsidRDefault="005A0639" w:rsidP="005A0639">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6364" w14:textId="77777777" w:rsidR="005A0639" w:rsidRPr="00B97AA7" w:rsidRDefault="005A0639" w:rsidP="005A0639">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C29A" w14:textId="77777777" w:rsidR="005A0639" w:rsidRPr="00B97AA7" w:rsidRDefault="005A0639" w:rsidP="005A0639">
            <w:pPr>
              <w:textAlignment w:val="baseline"/>
              <w:rPr>
                <w:rFonts w:asciiTheme="minorHAnsi" w:eastAsia="Calibri" w:hAnsiTheme="minorHAnsi" w:cstheme="minorBidi"/>
                <w:color w:val="000000"/>
                <w:sz w:val="20"/>
                <w:szCs w:val="20"/>
              </w:rPr>
            </w:pPr>
            <w:r w:rsidRPr="1E6AE0CA">
              <w:rPr>
                <w:rFonts w:asciiTheme="minorHAnsi" w:eastAsia="Calibri" w:hAnsiTheme="minorHAnsi" w:cstheme="minorBidi"/>
                <w:color w:val="000000" w:themeColor="text1"/>
                <w:sz w:val="20"/>
                <w:szCs w:val="20"/>
              </w:rPr>
              <w:t xml:space="preserve"> </w:t>
            </w:r>
          </w:p>
        </w:tc>
      </w:tr>
      <w:tr w:rsidR="005A0639" w:rsidRPr="00B97AA7" w14:paraId="2FE708C7" w14:textId="77777777" w:rsidTr="0060438C">
        <w:trPr>
          <w:trHeight w:hRule="exact" w:val="5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100D" w14:textId="59D3EBCF" w:rsidR="005A0639" w:rsidRPr="00AE5C0B" w:rsidRDefault="005A0639" w:rsidP="005A0639">
            <w:pPr>
              <w:tabs>
                <w:tab w:val="left" w:pos="792"/>
              </w:tabs>
              <w:spacing w:before="100" w:beforeAutospacing="1" w:after="100" w:afterAutospacing="1"/>
              <w:ind w:left="142"/>
              <w:textAlignment w:val="baseline"/>
              <w:rPr>
                <w:rFonts w:asciiTheme="minorHAnsi" w:eastAsia="Calibri" w:hAnsiTheme="minorHAnsi" w:cstheme="minorBidi"/>
                <w:b/>
                <w:bCs/>
                <w:color w:val="000000"/>
                <w:highlight w:val="yellow"/>
              </w:rPr>
            </w:pPr>
            <w:r w:rsidRPr="003C1B53">
              <w:rPr>
                <w:rFonts w:asciiTheme="minorHAnsi" w:eastAsia="Calibri" w:hAnsiTheme="minorHAnsi" w:cstheme="minorBidi"/>
                <w:color w:val="000000" w:themeColor="text1"/>
              </w:rPr>
              <w:t>I.</w:t>
            </w:r>
            <w:r w:rsidRPr="003C1B53">
              <w:rPr>
                <w:rFonts w:asciiTheme="minorHAnsi" w:eastAsia="Calibri" w:hAnsiTheme="minorHAnsi" w:cstheme="minorBidi"/>
                <w:b/>
                <w:bCs/>
                <w:color w:val="000000" w:themeColor="text1"/>
              </w:rPr>
              <w:t xml:space="preserve"> </w:t>
            </w:r>
            <w:r w:rsidRPr="00881F53">
              <w:rPr>
                <w:rFonts w:asciiTheme="minorHAnsi" w:eastAsia="Calibri" w:hAnsiTheme="minorHAnsi" w:cstheme="minorBidi"/>
                <w:color w:val="000000" w:themeColor="text1"/>
              </w:rPr>
              <w:t>Any other resolutions which may be put to the meeting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A8DB"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97CC7"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A002"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2BAA" w14:textId="77777777" w:rsidR="005A0639" w:rsidRPr="00B97AA7" w:rsidRDefault="005A0639" w:rsidP="005A0639">
            <w:pPr>
              <w:textAlignment w:val="baseline"/>
              <w:rPr>
                <w:rFonts w:asciiTheme="minorHAnsi" w:eastAsia="Calibri" w:hAnsiTheme="minorHAnsi" w:cstheme="minorBidi"/>
                <w:color w:val="000000"/>
                <w:sz w:val="20"/>
                <w:szCs w:val="20"/>
                <w:highlight w:val="yellow"/>
              </w:rPr>
            </w:pPr>
          </w:p>
        </w:tc>
      </w:tr>
    </w:tbl>
    <w:p w14:paraId="7871163D" w14:textId="77777777" w:rsidR="00041D42" w:rsidRDefault="00041D42" w:rsidP="6A474350">
      <w:pPr>
        <w:spacing w:before="100" w:beforeAutospacing="1" w:after="100" w:afterAutospacing="1" w:line="360" w:lineRule="auto"/>
        <w:rPr>
          <w:rFonts w:ascii="Calibri" w:eastAsia="Calibri" w:hAnsi="Calibri"/>
          <w:color w:val="000000"/>
          <w:highlight w:val="yellow"/>
        </w:rPr>
      </w:pPr>
    </w:p>
    <w:p w14:paraId="71D56BA3" w14:textId="3A916F8C" w:rsidR="00BD2249" w:rsidRPr="00AE5C0B" w:rsidRDefault="00BD2249" w:rsidP="6A474350">
      <w:pPr>
        <w:spacing w:before="100" w:beforeAutospacing="1" w:after="100" w:afterAutospacing="1" w:line="360" w:lineRule="auto"/>
        <w:rPr>
          <w:rFonts w:ascii="Calibri" w:eastAsia="Calibri" w:hAnsi="Calibri"/>
          <w:color w:val="000000"/>
        </w:rPr>
      </w:pPr>
      <w:r w:rsidRPr="003C1B53">
        <w:rPr>
          <w:rFonts w:ascii="Calibri" w:eastAsia="Calibri" w:hAnsi="Calibri"/>
          <w:color w:val="000000" w:themeColor="text1"/>
        </w:rPr>
        <w:t>Please indicate with an ‘X’ in the appropriate box opposite each resolution how you wish</w:t>
      </w:r>
      <w:r w:rsidRPr="6A474350">
        <w:rPr>
          <w:rFonts w:ascii="Calibri" w:eastAsia="Calibri" w:hAnsi="Calibri"/>
          <w:color w:val="000000" w:themeColor="text1"/>
        </w:rPr>
        <w:t xml:space="preserve"> your vote to be cast. </w:t>
      </w:r>
      <w:r w:rsidRPr="6A474350">
        <w:rPr>
          <w:rFonts w:ascii="Calibri" w:eastAsia="Calibri" w:hAnsi="Calibri"/>
          <w:b/>
          <w:bCs/>
          <w:color w:val="000000" w:themeColor="text1"/>
        </w:rPr>
        <w:t xml:space="preserve">If you do not select any of the options for a resolution, your proxy will vote (or abstain) as he or she thinks fit </w:t>
      </w:r>
      <w:r w:rsidRPr="6A474350">
        <w:rPr>
          <w:rFonts w:ascii="Calibri" w:eastAsia="Calibri" w:hAnsi="Calibri"/>
          <w:color w:val="000000" w:themeColor="text1"/>
        </w:rPr>
        <w:t>on the above resolutions and on any other resolution on which a vote is put to the meeting or to any adjournment thereof.</w:t>
      </w:r>
    </w:p>
    <w:tbl>
      <w:tblPr>
        <w:tblW w:w="9457" w:type="dxa"/>
        <w:tblInd w:w="281" w:type="dxa"/>
        <w:tblLook w:val="04A0" w:firstRow="1" w:lastRow="0" w:firstColumn="1" w:lastColumn="0" w:noHBand="0" w:noVBand="1"/>
      </w:tblPr>
      <w:tblGrid>
        <w:gridCol w:w="1515"/>
        <w:gridCol w:w="7942"/>
      </w:tblGrid>
      <w:tr w:rsidR="00BD2249" w:rsidRPr="00FF55D8" w14:paraId="438E44F5" w14:textId="77777777" w:rsidTr="5DE1993C">
        <w:tc>
          <w:tcPr>
            <w:tcW w:w="1515" w:type="dxa"/>
            <w:tcBorders>
              <w:top w:val="single" w:sz="2" w:space="0" w:color="auto"/>
              <w:left w:val="single" w:sz="2" w:space="0" w:color="auto"/>
              <w:bottom w:val="single" w:sz="2" w:space="0" w:color="auto"/>
              <w:right w:val="single" w:sz="2" w:space="0" w:color="auto"/>
            </w:tcBorders>
            <w:hideMark/>
          </w:tcPr>
          <w:p w14:paraId="238F3C9C" w14:textId="77777777" w:rsidR="00BD2249" w:rsidRPr="00FF55D8" w:rsidRDefault="00BD2249">
            <w:pPr>
              <w:pStyle w:val="BodyText"/>
              <w:rPr>
                <w:rFonts w:ascii="TheSans B4 SemiLight" w:hAnsi="TheSans B4 SemiLight"/>
              </w:rPr>
            </w:pPr>
            <w:r w:rsidRPr="00FF55D8">
              <w:rPr>
                <w:rStyle w:val="IntenseCapitals"/>
                <w:rFonts w:ascii="TheSans B4 SemiLight" w:hAnsi="TheSans B4 SemiLight"/>
              </w:rPr>
              <w:t>signature:</w:t>
            </w:r>
          </w:p>
        </w:tc>
        <w:tc>
          <w:tcPr>
            <w:tcW w:w="7942" w:type="dxa"/>
            <w:tcBorders>
              <w:top w:val="single" w:sz="2" w:space="0" w:color="auto"/>
              <w:left w:val="single" w:sz="2" w:space="0" w:color="auto"/>
              <w:bottom w:val="single" w:sz="2" w:space="0" w:color="auto"/>
              <w:right w:val="single" w:sz="2" w:space="0" w:color="auto"/>
            </w:tcBorders>
            <w:hideMark/>
          </w:tcPr>
          <w:p w14:paraId="4914F1D5" w14:textId="68FD0F18" w:rsidR="00BD2249" w:rsidRPr="00FF55D8" w:rsidRDefault="00BD2249">
            <w:pPr>
              <w:pStyle w:val="BodyText"/>
              <w:rPr>
                <w:rFonts w:ascii="TheSans B4 SemiLight" w:hAnsi="TheSans B4 SemiLight"/>
              </w:rPr>
            </w:pPr>
            <w:r w:rsidRPr="26801C09">
              <w:rPr>
                <w:rFonts w:ascii="TheSans B4 SemiLight" w:hAnsi="TheSans B4 SemiLight"/>
              </w:rPr>
              <w:t>.........................................................................................................................................</w:t>
            </w:r>
          </w:p>
        </w:tc>
      </w:tr>
      <w:tr w:rsidR="00BD2249" w:rsidRPr="00FF55D8" w14:paraId="749522CD" w14:textId="77777777" w:rsidTr="5DE1993C">
        <w:trPr>
          <w:trHeight w:val="244"/>
        </w:trPr>
        <w:tc>
          <w:tcPr>
            <w:tcW w:w="1515" w:type="dxa"/>
            <w:tcBorders>
              <w:top w:val="single" w:sz="2" w:space="0" w:color="auto"/>
              <w:left w:val="single" w:sz="2" w:space="0" w:color="auto"/>
              <w:bottom w:val="single" w:sz="2" w:space="0" w:color="auto"/>
              <w:right w:val="single" w:sz="2" w:space="0" w:color="auto"/>
            </w:tcBorders>
            <w:hideMark/>
          </w:tcPr>
          <w:p w14:paraId="43F836E8" w14:textId="77777777" w:rsidR="00BD2249" w:rsidRPr="00FF55D8" w:rsidRDefault="00BD2249">
            <w:pPr>
              <w:pStyle w:val="BodyText"/>
              <w:rPr>
                <w:rFonts w:ascii="TheSans B4 SemiLight" w:hAnsi="TheSans B4 SemiLight"/>
              </w:rPr>
            </w:pPr>
            <w:r w:rsidRPr="00FF55D8">
              <w:rPr>
                <w:rStyle w:val="IntenseCapitals"/>
                <w:rFonts w:ascii="TheSans B4 SemiLight" w:hAnsi="TheSans B4 SemiLight"/>
              </w:rPr>
              <w:t>date:</w:t>
            </w:r>
          </w:p>
        </w:tc>
        <w:tc>
          <w:tcPr>
            <w:tcW w:w="7942" w:type="dxa"/>
            <w:tcBorders>
              <w:top w:val="single" w:sz="2" w:space="0" w:color="auto"/>
              <w:left w:val="single" w:sz="2" w:space="0" w:color="auto"/>
              <w:bottom w:val="single" w:sz="2" w:space="0" w:color="auto"/>
              <w:right w:val="single" w:sz="2" w:space="0" w:color="auto"/>
            </w:tcBorders>
            <w:hideMark/>
          </w:tcPr>
          <w:p w14:paraId="245F3C32" w14:textId="10680256" w:rsidR="00BD2249" w:rsidRPr="00FF55D8" w:rsidRDefault="00BD2249">
            <w:pPr>
              <w:pStyle w:val="BodyText"/>
              <w:rPr>
                <w:rFonts w:ascii="TheSans B4 SemiLight" w:hAnsi="TheSans B4 SemiLight"/>
              </w:rPr>
            </w:pPr>
            <w:r w:rsidRPr="5DE1993C">
              <w:rPr>
                <w:rFonts w:ascii="TheSans B4 SemiLight" w:hAnsi="TheSans B4 SemiLight"/>
              </w:rPr>
              <w:t>..........................................................................................................................................</w:t>
            </w:r>
          </w:p>
        </w:tc>
      </w:tr>
    </w:tbl>
    <w:p w14:paraId="5260E7CD" w14:textId="58FC28C0" w:rsidR="77586B67" w:rsidRDefault="77586B67" w:rsidP="77586B67">
      <w:pPr>
        <w:spacing w:beforeAutospacing="1" w:afterAutospacing="1" w:line="360" w:lineRule="auto"/>
        <w:rPr>
          <w:rFonts w:asciiTheme="minorHAnsi" w:eastAsia="Calibri" w:hAnsiTheme="minorHAnsi" w:cstheme="minorBidi"/>
          <w:b/>
          <w:bCs/>
          <w:color w:val="000000" w:themeColor="text1"/>
          <w:sz w:val="24"/>
          <w:szCs w:val="24"/>
        </w:rPr>
      </w:pPr>
    </w:p>
    <w:p w14:paraId="18650E1B" w14:textId="09880679" w:rsidR="00BD2249" w:rsidRPr="00D55B5E" w:rsidRDefault="00BD2249" w:rsidP="00BD2249">
      <w:pPr>
        <w:spacing w:before="100" w:beforeAutospacing="1" w:after="100" w:afterAutospacing="1" w:line="360" w:lineRule="auto"/>
        <w:rPr>
          <w:rFonts w:asciiTheme="minorHAnsi" w:eastAsia="Calibri" w:hAnsiTheme="minorHAnsi" w:cstheme="minorHAnsi"/>
          <w:b/>
          <w:bCs/>
          <w:color w:val="000000"/>
          <w:sz w:val="24"/>
          <w:szCs w:val="24"/>
        </w:rPr>
      </w:pPr>
      <w:r w:rsidRPr="00D55B5E">
        <w:rPr>
          <w:rFonts w:asciiTheme="minorHAnsi" w:eastAsia="Calibri" w:hAnsiTheme="minorHAnsi" w:cstheme="minorHAnsi"/>
          <w:b/>
          <w:bCs/>
          <w:color w:val="000000"/>
          <w:sz w:val="24"/>
          <w:szCs w:val="24"/>
        </w:rPr>
        <w:t>NOTES TO PROXY FORM</w:t>
      </w:r>
    </w:p>
    <w:p w14:paraId="77DAF08E" w14:textId="77777777" w:rsidR="00BD2249" w:rsidRPr="00D55B5E" w:rsidRDefault="00BD2249" w:rsidP="00BD2249">
      <w:pPr>
        <w:spacing w:before="100" w:beforeAutospacing="1" w:after="100" w:afterAutospacing="1" w:line="360" w:lineRule="auto"/>
        <w:rPr>
          <w:rFonts w:asciiTheme="minorHAnsi" w:eastAsia="Calibri" w:hAnsiTheme="minorHAnsi" w:cstheme="minorHAnsi"/>
          <w:i/>
          <w:iCs/>
          <w:color w:val="000000"/>
          <w:sz w:val="24"/>
          <w:szCs w:val="24"/>
        </w:rPr>
      </w:pPr>
      <w:r w:rsidRPr="00D55B5E">
        <w:rPr>
          <w:rFonts w:asciiTheme="minorHAnsi" w:eastAsia="Calibri" w:hAnsiTheme="minorHAnsi" w:cstheme="minorHAnsi"/>
          <w:i/>
          <w:iCs/>
          <w:color w:val="000000"/>
          <w:sz w:val="24"/>
          <w:szCs w:val="24"/>
        </w:rPr>
        <w:t>Form of proxy</w:t>
      </w:r>
    </w:p>
    <w:p w14:paraId="254B741E" w14:textId="1D49F1B6" w:rsidR="00BD2249" w:rsidRPr="00D55B5E" w:rsidRDefault="00BD2249" w:rsidP="00BD2249">
      <w:pPr>
        <w:pStyle w:val="ListParagraph"/>
        <w:widowControl w:val="0"/>
        <w:numPr>
          <w:ilvl w:val="0"/>
          <w:numId w:val="16"/>
        </w:numPr>
        <w:autoSpaceDE w:val="0"/>
        <w:autoSpaceDN w:val="0"/>
        <w:adjustRightInd w:val="0"/>
        <w:spacing w:before="100" w:beforeAutospacing="1" w:after="100" w:afterAutospacing="1"/>
        <w:rPr>
          <w:rFonts w:asciiTheme="minorHAnsi" w:eastAsia="Calibri" w:hAnsiTheme="minorHAnsi" w:cstheme="minorHAnsi"/>
          <w:color w:val="000000"/>
        </w:rPr>
      </w:pPr>
      <w:r w:rsidRPr="00D55B5E">
        <w:rPr>
          <w:rFonts w:asciiTheme="minorHAnsi" w:eastAsia="Calibri" w:hAnsiTheme="minorHAnsi" w:cstheme="minorHAnsi"/>
          <w:color w:val="000000"/>
        </w:rPr>
        <w:t xml:space="preserve">As a member of the </w:t>
      </w:r>
      <w:r w:rsidR="00C51F4A" w:rsidRPr="00D55B5E">
        <w:rPr>
          <w:rFonts w:asciiTheme="minorHAnsi" w:eastAsia="Calibri" w:hAnsiTheme="minorHAnsi" w:cstheme="minorHAnsi"/>
          <w:color w:val="000000"/>
        </w:rPr>
        <w:t>Company,</w:t>
      </w:r>
      <w:r w:rsidRPr="00D55B5E">
        <w:rPr>
          <w:rFonts w:asciiTheme="minorHAnsi" w:eastAsia="Calibri" w:hAnsiTheme="minorHAnsi" w:cstheme="minorHAnsi"/>
          <w:color w:val="000000"/>
        </w:rPr>
        <w:t xml:space="preserve"> you are entitled to appoint a proxy to exercise all or any of your rights to attend, speak and vote at a general meeting of the Company. You can only appoint a proxy using the procedures set out in these notes and the notes to the notice calling the general </w:t>
      </w:r>
      <w:r w:rsidRPr="00D55B5E">
        <w:rPr>
          <w:rFonts w:asciiTheme="minorHAnsi" w:eastAsia="Calibri" w:hAnsiTheme="minorHAnsi" w:cstheme="minorHAnsi"/>
          <w:color w:val="000000"/>
        </w:rPr>
        <w:lastRenderedPageBreak/>
        <w:t>meeting.</w:t>
      </w:r>
    </w:p>
    <w:p w14:paraId="5AB2788A" w14:textId="77777777" w:rsidR="00BD2249" w:rsidRPr="00D55B5E" w:rsidRDefault="00BD2249" w:rsidP="00BD2249">
      <w:pPr>
        <w:pStyle w:val="ListParagraph"/>
        <w:spacing w:before="100" w:beforeAutospacing="1" w:after="100" w:afterAutospacing="1"/>
        <w:ind w:left="1004"/>
        <w:rPr>
          <w:rFonts w:asciiTheme="minorHAnsi" w:eastAsia="Calibri" w:hAnsiTheme="minorHAnsi" w:cstheme="minorHAnsi"/>
          <w:color w:val="000000"/>
        </w:rPr>
      </w:pPr>
    </w:p>
    <w:p w14:paraId="0BC73794" w14:textId="77777777" w:rsidR="00BD2249" w:rsidRPr="00D55B5E" w:rsidRDefault="00BD2249" w:rsidP="00BD2249">
      <w:pPr>
        <w:pStyle w:val="ListParagraph"/>
        <w:widowControl w:val="0"/>
        <w:numPr>
          <w:ilvl w:val="0"/>
          <w:numId w:val="16"/>
        </w:numPr>
        <w:autoSpaceDE w:val="0"/>
        <w:autoSpaceDN w:val="0"/>
        <w:adjustRightInd w:val="0"/>
        <w:spacing w:before="100" w:beforeAutospacing="1" w:after="100" w:afterAutospacing="1"/>
        <w:rPr>
          <w:rFonts w:asciiTheme="minorHAnsi" w:eastAsia="Calibri" w:hAnsiTheme="minorHAnsi" w:cstheme="minorHAnsi"/>
          <w:color w:val="000000"/>
        </w:rPr>
      </w:pPr>
      <w:r w:rsidRPr="00D55B5E">
        <w:rPr>
          <w:rFonts w:asciiTheme="minorHAnsi" w:eastAsia="Calibri" w:hAnsiTheme="minorHAnsi" w:cstheme="minorHAnsi"/>
          <w:color w:val="000000"/>
        </w:rPr>
        <w:t>Appointment of a proxy does not preclude you from attending the meeting and voting in person. If you have appointed a proxy and attend the meeting in person and vote, your proxy appointment will automatically be terminated.</w:t>
      </w:r>
    </w:p>
    <w:p w14:paraId="74ABDC63" w14:textId="77777777" w:rsidR="00BD2249" w:rsidRPr="00D55B5E" w:rsidRDefault="00BD2249" w:rsidP="00BD2249">
      <w:pPr>
        <w:spacing w:before="100" w:beforeAutospacing="1" w:after="100" w:afterAutospacing="1"/>
        <w:ind w:left="360"/>
        <w:rPr>
          <w:rFonts w:asciiTheme="minorHAnsi" w:eastAsia="Calibri" w:hAnsiTheme="minorHAnsi" w:cstheme="minorHAnsi"/>
          <w:i/>
          <w:iCs/>
          <w:color w:val="000000"/>
          <w:sz w:val="24"/>
          <w:szCs w:val="24"/>
        </w:rPr>
      </w:pPr>
      <w:r w:rsidRPr="00D55B5E">
        <w:rPr>
          <w:rFonts w:asciiTheme="minorHAnsi" w:eastAsia="Calibri" w:hAnsiTheme="minorHAnsi" w:cstheme="minorHAnsi"/>
          <w:i/>
          <w:iCs/>
          <w:color w:val="000000"/>
          <w:sz w:val="24"/>
          <w:szCs w:val="24"/>
        </w:rPr>
        <w:t>Appointment</w:t>
      </w:r>
    </w:p>
    <w:p w14:paraId="0032C7F1" w14:textId="77777777" w:rsidR="00BD2249" w:rsidRPr="00D55B5E" w:rsidRDefault="00BD2249" w:rsidP="00BD2249">
      <w:pPr>
        <w:pStyle w:val="ListParagraph"/>
        <w:widowControl w:val="0"/>
        <w:numPr>
          <w:ilvl w:val="0"/>
          <w:numId w:val="16"/>
        </w:numPr>
        <w:autoSpaceDE w:val="0"/>
        <w:autoSpaceDN w:val="0"/>
        <w:adjustRightInd w:val="0"/>
        <w:spacing w:before="100" w:beforeAutospacing="1" w:after="100" w:afterAutospacing="1"/>
        <w:rPr>
          <w:rFonts w:asciiTheme="minorHAnsi" w:eastAsia="Calibri" w:hAnsiTheme="minorHAnsi" w:cstheme="minorHAnsi"/>
          <w:color w:val="000000"/>
        </w:rPr>
      </w:pPr>
      <w:r w:rsidRPr="00D55B5E">
        <w:rPr>
          <w:rFonts w:asciiTheme="minorHAnsi" w:eastAsia="Calibri" w:hAnsiTheme="minorHAnsi" w:cstheme="minorHAnsi"/>
          <w:color w:val="000000"/>
        </w:rPr>
        <w:t>A proxy does not need to be a member of the Company but must attend the meeting to represent you. If you wish to appoint a proxy other than the chair of the meeting, insert their full name where indicated. If you leave this space blank, the chair of the meeting will be appointed 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p>
    <w:p w14:paraId="3B2264F4" w14:textId="77777777" w:rsidR="00827413" w:rsidRDefault="00827413" w:rsidP="00BD2249">
      <w:pPr>
        <w:spacing w:before="100" w:beforeAutospacing="1" w:after="100" w:afterAutospacing="1"/>
        <w:ind w:left="360"/>
        <w:rPr>
          <w:rFonts w:asciiTheme="minorHAnsi" w:eastAsia="Calibri" w:hAnsiTheme="minorHAnsi" w:cstheme="minorHAnsi"/>
          <w:i/>
          <w:iCs/>
          <w:color w:val="000000"/>
          <w:sz w:val="24"/>
          <w:szCs w:val="24"/>
        </w:rPr>
      </w:pPr>
    </w:p>
    <w:p w14:paraId="372D1356" w14:textId="4C2ED15B" w:rsidR="00BD2249" w:rsidRPr="00D55B5E" w:rsidRDefault="00BD2249" w:rsidP="00BD2249">
      <w:pPr>
        <w:spacing w:before="100" w:beforeAutospacing="1" w:after="100" w:afterAutospacing="1"/>
        <w:ind w:left="360"/>
        <w:rPr>
          <w:rFonts w:asciiTheme="minorHAnsi" w:eastAsia="Calibri" w:hAnsiTheme="minorHAnsi" w:cstheme="minorHAnsi"/>
          <w:i/>
          <w:iCs/>
          <w:color w:val="000000"/>
          <w:sz w:val="24"/>
          <w:szCs w:val="24"/>
        </w:rPr>
      </w:pPr>
      <w:r w:rsidRPr="00D55B5E">
        <w:rPr>
          <w:rFonts w:asciiTheme="minorHAnsi" w:eastAsia="Calibri" w:hAnsiTheme="minorHAnsi" w:cstheme="minorHAnsi"/>
          <w:i/>
          <w:iCs/>
          <w:color w:val="000000"/>
          <w:sz w:val="24"/>
          <w:szCs w:val="24"/>
        </w:rPr>
        <w:t>Voting directions</w:t>
      </w:r>
    </w:p>
    <w:p w14:paraId="574B9938" w14:textId="69938F97" w:rsidR="00BD2249" w:rsidRPr="00D55B5E" w:rsidRDefault="00BD2249" w:rsidP="77586B67">
      <w:pPr>
        <w:pStyle w:val="ListParagraph"/>
        <w:widowControl w:val="0"/>
        <w:numPr>
          <w:ilvl w:val="0"/>
          <w:numId w:val="16"/>
        </w:numPr>
        <w:autoSpaceDE w:val="0"/>
        <w:autoSpaceDN w:val="0"/>
        <w:adjustRightInd w:val="0"/>
        <w:spacing w:before="100" w:beforeAutospacing="1" w:after="100" w:afterAutospacing="1"/>
        <w:rPr>
          <w:rFonts w:asciiTheme="minorHAnsi" w:eastAsia="Calibri" w:hAnsiTheme="minorHAnsi" w:cstheme="minorBidi"/>
          <w:color w:val="000000"/>
        </w:rPr>
      </w:pPr>
      <w:r w:rsidRPr="77586B67">
        <w:rPr>
          <w:rFonts w:asciiTheme="minorHAnsi" w:eastAsia="Calibri" w:hAnsiTheme="minorHAnsi" w:cstheme="minorBidi"/>
          <w:color w:val="000000" w:themeColor="text1"/>
        </w:rPr>
        <w:t xml:space="preserve">To direct your proxy how to vote on the resolutions mark the appropriate box with an “X”. If no voting indication is given, your proxy will vote or abstain from voting at his or her discretion. Your proxy will vote (or abstain from voting) as </w:t>
      </w:r>
      <w:r w:rsidR="1FA92B5F" w:rsidRPr="77586B67">
        <w:rPr>
          <w:rFonts w:asciiTheme="minorHAnsi" w:eastAsia="Calibri" w:hAnsiTheme="minorHAnsi" w:cstheme="minorBidi"/>
          <w:color w:val="000000" w:themeColor="text1"/>
        </w:rPr>
        <w:t>they</w:t>
      </w:r>
      <w:r w:rsidRPr="77586B67">
        <w:rPr>
          <w:rFonts w:asciiTheme="minorHAnsi" w:eastAsia="Calibri" w:hAnsiTheme="minorHAnsi" w:cstheme="minorBidi"/>
          <w:color w:val="000000" w:themeColor="text1"/>
        </w:rPr>
        <w:t xml:space="preserve"> </w:t>
      </w:r>
      <w:r w:rsidR="52E17575" w:rsidRPr="77586B67">
        <w:rPr>
          <w:rFonts w:asciiTheme="minorHAnsi" w:eastAsia="Calibri" w:hAnsiTheme="minorHAnsi" w:cstheme="minorBidi"/>
          <w:color w:val="000000" w:themeColor="text1"/>
        </w:rPr>
        <w:t>think</w:t>
      </w:r>
      <w:r w:rsidRPr="77586B67">
        <w:rPr>
          <w:rFonts w:asciiTheme="minorHAnsi" w:eastAsia="Calibri" w:hAnsiTheme="minorHAnsi" w:cstheme="minorBidi"/>
          <w:color w:val="000000" w:themeColor="text1"/>
        </w:rPr>
        <w:t xml:space="preserve"> fit in relation to any other matter which is put before the meeting, including a motion to adjourn.</w:t>
      </w:r>
    </w:p>
    <w:p w14:paraId="0A41CC71" w14:textId="77777777" w:rsidR="00BD2249" w:rsidRPr="00D55B5E" w:rsidRDefault="00BD2249" w:rsidP="00BD2249">
      <w:pPr>
        <w:spacing w:before="100" w:beforeAutospacing="1" w:after="100" w:afterAutospacing="1"/>
        <w:ind w:left="360"/>
        <w:rPr>
          <w:rFonts w:asciiTheme="minorHAnsi" w:eastAsia="Calibri" w:hAnsiTheme="minorHAnsi" w:cstheme="minorHAnsi"/>
          <w:i/>
          <w:iCs/>
          <w:color w:val="000000"/>
          <w:sz w:val="24"/>
          <w:szCs w:val="24"/>
        </w:rPr>
      </w:pPr>
      <w:r w:rsidRPr="00D55B5E">
        <w:rPr>
          <w:rFonts w:asciiTheme="minorHAnsi" w:eastAsia="Calibri" w:hAnsiTheme="minorHAnsi" w:cstheme="minorHAnsi"/>
          <w:i/>
          <w:iCs/>
          <w:color w:val="000000"/>
          <w:sz w:val="24"/>
          <w:szCs w:val="24"/>
        </w:rPr>
        <w:t>Returning your form of proxy</w:t>
      </w:r>
    </w:p>
    <w:p w14:paraId="194CCF63" w14:textId="77777777" w:rsidR="00BD2249" w:rsidRPr="00D55B5E" w:rsidRDefault="00BD2249" w:rsidP="00BD2249">
      <w:pPr>
        <w:pStyle w:val="ListParagraph"/>
        <w:widowControl w:val="0"/>
        <w:numPr>
          <w:ilvl w:val="0"/>
          <w:numId w:val="16"/>
        </w:numPr>
        <w:autoSpaceDE w:val="0"/>
        <w:autoSpaceDN w:val="0"/>
        <w:adjustRightInd w:val="0"/>
        <w:spacing w:before="100" w:beforeAutospacing="1" w:after="100" w:afterAutospacing="1"/>
        <w:rPr>
          <w:rFonts w:asciiTheme="minorHAnsi" w:eastAsia="Calibri" w:hAnsiTheme="minorHAnsi" w:cstheme="minorHAnsi"/>
          <w:color w:val="000000"/>
        </w:rPr>
      </w:pPr>
      <w:r w:rsidRPr="00D55B5E">
        <w:rPr>
          <w:rFonts w:asciiTheme="minorHAnsi" w:eastAsia="Calibri" w:hAnsiTheme="minorHAnsi" w:cstheme="minorHAnsi"/>
          <w:color w:val="000000"/>
        </w:rPr>
        <w:t>To appoint a proxy using this form, the form must be:</w:t>
      </w:r>
    </w:p>
    <w:p w14:paraId="32BCD59E" w14:textId="77777777" w:rsidR="00BD2249" w:rsidRPr="00D55B5E" w:rsidRDefault="00BD2249" w:rsidP="00BD2249">
      <w:pPr>
        <w:pStyle w:val="ListParagraph"/>
        <w:spacing w:before="100" w:beforeAutospacing="1" w:after="100" w:afterAutospacing="1"/>
        <w:ind w:left="1004"/>
        <w:rPr>
          <w:rFonts w:asciiTheme="minorHAnsi" w:eastAsia="Calibri" w:hAnsiTheme="minorHAnsi" w:cstheme="minorHAnsi"/>
          <w:color w:val="000000"/>
        </w:rPr>
      </w:pPr>
    </w:p>
    <w:p w14:paraId="115BE146" w14:textId="77777777" w:rsidR="00BD2249" w:rsidRPr="00D55B5E" w:rsidRDefault="00BD2249" w:rsidP="00BD2249">
      <w:pPr>
        <w:pStyle w:val="ListParagraph"/>
        <w:widowControl w:val="0"/>
        <w:numPr>
          <w:ilvl w:val="2"/>
          <w:numId w:val="16"/>
        </w:numPr>
        <w:autoSpaceDE w:val="0"/>
        <w:autoSpaceDN w:val="0"/>
        <w:adjustRightInd w:val="0"/>
        <w:spacing w:before="100" w:beforeAutospacing="1" w:after="100" w:afterAutospacing="1"/>
        <w:ind w:left="1701"/>
        <w:rPr>
          <w:rFonts w:asciiTheme="minorHAnsi" w:eastAsia="Calibri" w:hAnsiTheme="minorHAnsi" w:cstheme="minorHAnsi"/>
          <w:color w:val="000000"/>
        </w:rPr>
      </w:pPr>
      <w:r w:rsidRPr="00D55B5E">
        <w:rPr>
          <w:rFonts w:asciiTheme="minorHAnsi" w:eastAsia="Calibri" w:hAnsiTheme="minorHAnsi" w:cstheme="minorHAnsi"/>
          <w:color w:val="000000"/>
        </w:rPr>
        <w:t>Completed and signed; and</w:t>
      </w:r>
    </w:p>
    <w:p w14:paraId="0CDDE9DD" w14:textId="355D7C98" w:rsidR="00BD2249" w:rsidRPr="00D55B5E" w:rsidRDefault="00BD2249" w:rsidP="00BD2249">
      <w:pPr>
        <w:pStyle w:val="ListParagraph"/>
        <w:widowControl w:val="0"/>
        <w:numPr>
          <w:ilvl w:val="2"/>
          <w:numId w:val="16"/>
        </w:numPr>
        <w:autoSpaceDE w:val="0"/>
        <w:autoSpaceDN w:val="0"/>
        <w:adjustRightInd w:val="0"/>
        <w:spacing w:before="100" w:beforeAutospacing="1" w:after="100" w:afterAutospacing="1"/>
        <w:ind w:left="1701"/>
        <w:rPr>
          <w:rFonts w:asciiTheme="minorHAnsi" w:eastAsia="Calibri" w:hAnsiTheme="minorHAnsi" w:cstheme="minorHAnsi"/>
          <w:color w:val="000000"/>
        </w:rPr>
      </w:pPr>
      <w:r w:rsidRPr="00D55B5E">
        <w:rPr>
          <w:rFonts w:asciiTheme="minorHAnsi" w:eastAsia="Calibri" w:hAnsiTheme="minorHAnsi" w:cstheme="minorHAnsi"/>
          <w:color w:val="000000"/>
        </w:rPr>
        <w:t xml:space="preserve">Scanned in and returned to </w:t>
      </w:r>
      <w:hyperlink r:id="rId15" w:history="1">
        <w:r w:rsidRPr="00D55B5E">
          <w:rPr>
            <w:rStyle w:val="Hyperlink"/>
            <w:rFonts w:asciiTheme="minorHAnsi" w:eastAsia="Calibri" w:hAnsiTheme="minorHAnsi" w:cstheme="minorHAnsi"/>
            <w:b/>
            <w:bCs/>
          </w:rPr>
          <w:t>admin@ucisa.ac.uk</w:t>
        </w:r>
      </w:hyperlink>
      <w:r w:rsidRPr="00D55B5E">
        <w:rPr>
          <w:rFonts w:asciiTheme="minorHAnsi" w:eastAsia="Calibri" w:hAnsiTheme="minorHAnsi" w:cstheme="minorHAnsi"/>
          <w:color w:val="000000"/>
        </w:rPr>
        <w:t xml:space="preserve">; in a format where the document is </w:t>
      </w:r>
      <w:r w:rsidR="00C51F4A" w:rsidRPr="00D55B5E">
        <w:rPr>
          <w:rFonts w:asciiTheme="minorHAnsi" w:eastAsia="Calibri" w:hAnsiTheme="minorHAnsi" w:cstheme="minorHAnsi"/>
          <w:color w:val="000000"/>
        </w:rPr>
        <w:t>legible,</w:t>
      </w:r>
      <w:r w:rsidRPr="00D55B5E">
        <w:rPr>
          <w:rFonts w:asciiTheme="minorHAnsi" w:eastAsia="Calibri" w:hAnsiTheme="minorHAnsi" w:cstheme="minorHAnsi"/>
          <w:color w:val="000000"/>
        </w:rPr>
        <w:t xml:space="preserve"> and the signature is clearly visible or</w:t>
      </w:r>
    </w:p>
    <w:p w14:paraId="386175F0" w14:textId="026FE2AC" w:rsidR="00BD2249" w:rsidRPr="00AC5136" w:rsidRDefault="00BD2249" w:rsidP="4527DAC7">
      <w:pPr>
        <w:pStyle w:val="ListParagraph"/>
        <w:widowControl w:val="0"/>
        <w:numPr>
          <w:ilvl w:val="2"/>
          <w:numId w:val="16"/>
        </w:numPr>
        <w:autoSpaceDE w:val="0"/>
        <w:autoSpaceDN w:val="0"/>
        <w:adjustRightInd w:val="0"/>
        <w:spacing w:before="100" w:beforeAutospacing="1" w:after="100" w:afterAutospacing="1"/>
        <w:ind w:left="1701" w:hanging="708"/>
        <w:rPr>
          <w:rFonts w:asciiTheme="minorHAnsi" w:eastAsia="Calibri" w:hAnsiTheme="minorHAnsi" w:cstheme="minorBidi"/>
          <w:color w:val="000000"/>
        </w:rPr>
      </w:pPr>
      <w:r w:rsidRPr="4527DAC7">
        <w:rPr>
          <w:rFonts w:asciiTheme="minorHAnsi" w:eastAsia="Calibri" w:hAnsiTheme="minorHAnsi" w:cstheme="minorBidi"/>
          <w:color w:val="000000" w:themeColor="text1"/>
        </w:rPr>
        <w:t>To be valid your proxy f</w:t>
      </w:r>
      <w:r w:rsidR="6AE14EB3" w:rsidRPr="4527DAC7">
        <w:rPr>
          <w:rFonts w:asciiTheme="minorHAnsi" w:eastAsia="Calibri" w:hAnsiTheme="minorHAnsi" w:cstheme="minorBidi"/>
          <w:color w:val="000000" w:themeColor="text1"/>
        </w:rPr>
        <w:t>or</w:t>
      </w:r>
      <w:r w:rsidRPr="4527DAC7">
        <w:rPr>
          <w:rFonts w:asciiTheme="minorHAnsi" w:eastAsia="Calibri" w:hAnsiTheme="minorHAnsi" w:cstheme="minorBidi"/>
          <w:color w:val="000000" w:themeColor="text1"/>
        </w:rPr>
        <w:t xml:space="preserve">m </w:t>
      </w:r>
      <w:r w:rsidRPr="4527DAC7">
        <w:rPr>
          <w:rFonts w:asciiTheme="minorHAnsi" w:eastAsia="Calibri" w:hAnsiTheme="minorHAnsi" w:cstheme="minorBidi"/>
          <w:b/>
          <w:bCs/>
          <w:color w:val="000000" w:themeColor="text1"/>
        </w:rPr>
        <w:t>must be</w:t>
      </w:r>
      <w:r w:rsidRPr="4527DAC7">
        <w:rPr>
          <w:rFonts w:asciiTheme="minorHAnsi" w:eastAsia="Calibri" w:hAnsiTheme="minorHAnsi" w:cstheme="minorBidi"/>
          <w:color w:val="000000" w:themeColor="text1"/>
        </w:rPr>
        <w:t xml:space="preserve"> received by the Company </w:t>
      </w:r>
      <w:r w:rsidRPr="4527DAC7">
        <w:rPr>
          <w:rFonts w:asciiTheme="minorHAnsi" w:eastAsia="Calibri" w:hAnsiTheme="minorHAnsi" w:cstheme="minorBidi"/>
          <w:b/>
          <w:bCs/>
          <w:color w:val="000000" w:themeColor="text1"/>
        </w:rPr>
        <w:t xml:space="preserve">no later than noon on Wednesday </w:t>
      </w:r>
      <w:r w:rsidR="00EC69DE" w:rsidRPr="4527DAC7">
        <w:rPr>
          <w:rFonts w:asciiTheme="minorHAnsi" w:eastAsia="Calibri" w:hAnsiTheme="minorHAnsi" w:cstheme="minorBidi"/>
          <w:b/>
          <w:bCs/>
          <w:color w:val="000000" w:themeColor="text1"/>
        </w:rPr>
        <w:t>1</w:t>
      </w:r>
      <w:r w:rsidR="6A032B7B" w:rsidRPr="4527DAC7">
        <w:rPr>
          <w:rFonts w:asciiTheme="minorHAnsi" w:eastAsia="Calibri" w:hAnsiTheme="minorHAnsi" w:cstheme="minorBidi"/>
          <w:b/>
          <w:bCs/>
          <w:color w:val="000000" w:themeColor="text1"/>
        </w:rPr>
        <w:t xml:space="preserve">0 </w:t>
      </w:r>
      <w:r w:rsidR="00EE586E" w:rsidRPr="4527DAC7">
        <w:rPr>
          <w:rFonts w:asciiTheme="minorHAnsi" w:eastAsia="Calibri" w:hAnsiTheme="minorHAnsi" w:cstheme="minorBidi"/>
          <w:b/>
          <w:bCs/>
          <w:color w:val="000000" w:themeColor="text1"/>
        </w:rPr>
        <w:t>June</w:t>
      </w:r>
      <w:r w:rsidRPr="4527DAC7">
        <w:rPr>
          <w:rFonts w:asciiTheme="minorHAnsi" w:eastAsia="Calibri" w:hAnsiTheme="minorHAnsi" w:cstheme="minorBidi"/>
          <w:b/>
          <w:bCs/>
          <w:color w:val="000000" w:themeColor="text1"/>
        </w:rPr>
        <w:t xml:space="preserve"> 202</w:t>
      </w:r>
      <w:r w:rsidR="5FBBF839" w:rsidRPr="4527DAC7">
        <w:rPr>
          <w:rFonts w:asciiTheme="minorHAnsi" w:eastAsia="Calibri" w:hAnsiTheme="minorHAnsi" w:cstheme="minorBidi"/>
          <w:b/>
          <w:bCs/>
          <w:color w:val="000000" w:themeColor="text1"/>
        </w:rPr>
        <w:t>6</w:t>
      </w:r>
      <w:r w:rsidRPr="4527DAC7">
        <w:rPr>
          <w:rFonts w:asciiTheme="minorHAnsi" w:eastAsia="Calibri" w:hAnsiTheme="minorHAnsi" w:cstheme="minorBidi"/>
          <w:b/>
          <w:bCs/>
          <w:color w:val="000000" w:themeColor="text1"/>
        </w:rPr>
        <w:t>.</w:t>
      </w:r>
      <w:r w:rsidRPr="4527DAC7">
        <w:rPr>
          <w:rFonts w:asciiTheme="minorHAnsi" w:eastAsia="Calibri" w:hAnsiTheme="minorHAnsi" w:cstheme="minorBidi"/>
          <w:color w:val="000000" w:themeColor="text1"/>
        </w:rPr>
        <w:t xml:space="preserve"> </w:t>
      </w:r>
    </w:p>
    <w:p w14:paraId="0DF649F0" w14:textId="77777777" w:rsidR="00BD2249" w:rsidRPr="00D55B5E" w:rsidRDefault="00BD2249" w:rsidP="00BD2249">
      <w:pPr>
        <w:pStyle w:val="ListParagraph"/>
        <w:spacing w:before="100" w:beforeAutospacing="1" w:after="100" w:afterAutospacing="1"/>
        <w:ind w:left="1004"/>
        <w:rPr>
          <w:rFonts w:asciiTheme="minorHAnsi" w:eastAsia="Calibri" w:hAnsiTheme="minorHAnsi" w:cstheme="minorHAnsi"/>
          <w:color w:val="000000"/>
        </w:rPr>
      </w:pPr>
    </w:p>
    <w:p w14:paraId="3C7F362F" w14:textId="77777777" w:rsidR="00BD2249" w:rsidRPr="00D55B5E" w:rsidRDefault="00BD2249" w:rsidP="00BD2249">
      <w:pPr>
        <w:pStyle w:val="ListParagraph"/>
        <w:widowControl w:val="0"/>
        <w:numPr>
          <w:ilvl w:val="0"/>
          <w:numId w:val="16"/>
        </w:numPr>
        <w:autoSpaceDE w:val="0"/>
        <w:autoSpaceDN w:val="0"/>
        <w:adjustRightInd w:val="0"/>
        <w:spacing w:before="100" w:beforeAutospacing="1" w:after="100" w:afterAutospacing="1"/>
        <w:textAlignment w:val="baseline"/>
        <w:rPr>
          <w:rFonts w:asciiTheme="minorHAnsi" w:hAnsiTheme="minorHAnsi" w:cstheme="minorHAnsi"/>
          <w:noProof/>
        </w:rPr>
      </w:pPr>
      <w:r w:rsidRPr="00D55B5E">
        <w:rPr>
          <w:rFonts w:asciiTheme="minorHAnsi" w:eastAsia="Calibri" w:hAnsiTheme="minorHAnsi" w:cstheme="minorHAnsi"/>
          <w:color w:val="000000"/>
        </w:rPr>
        <w:t>If you submit more than one valid proxy appointment, the appointment received last before the latest time for the receipt of proxies will take precedence. For details of how to change your proxy instructions or revoke your proxy appointment see the notes to the notice of meeting.  Please note that proof of posting or sending prior to the deadline is not proof of receipt by the Company.</w:t>
      </w:r>
    </w:p>
    <w:p w14:paraId="264317C2" w14:textId="2950D86F" w:rsidR="00E53DBA" w:rsidRDefault="00E53DBA" w:rsidP="00BD2249">
      <w:pPr>
        <w:tabs>
          <w:tab w:val="left" w:pos="2880"/>
        </w:tabs>
        <w:spacing w:before="7" w:line="252" w:lineRule="exact"/>
        <w:textAlignment w:val="baseline"/>
      </w:pPr>
    </w:p>
    <w:p w14:paraId="1D8BD645" w14:textId="166859D5" w:rsidR="0051281B" w:rsidRDefault="0051281B" w:rsidP="00BD2249">
      <w:pPr>
        <w:tabs>
          <w:tab w:val="left" w:pos="2880"/>
        </w:tabs>
        <w:spacing w:before="7" w:line="252" w:lineRule="exact"/>
        <w:textAlignment w:val="baseline"/>
      </w:pPr>
    </w:p>
    <w:p w14:paraId="3C4AF9A0" w14:textId="77777777" w:rsidR="0051281B" w:rsidRDefault="0051281B" w:rsidP="00BD2249">
      <w:pPr>
        <w:tabs>
          <w:tab w:val="left" w:pos="2880"/>
        </w:tabs>
        <w:spacing w:before="7" w:line="252" w:lineRule="exact"/>
        <w:textAlignment w:val="baseline"/>
      </w:pPr>
    </w:p>
    <w:sectPr w:rsidR="0051281B" w:rsidSect="003D4CEE">
      <w:headerReference w:type="default" r:id="rId16"/>
      <w:footerReference w:type="default" r:id="rId17"/>
      <w:headerReference w:type="first" r:id="rId18"/>
      <w:footerReference w:type="first" r:id="rId19"/>
      <w:type w:val="continuous"/>
      <w:pgSz w:w="11909" w:h="16838"/>
      <w:pgMar w:top="720" w:right="1134" w:bottom="720" w:left="1134" w:header="720" w:footer="18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0C16" w14:textId="77777777" w:rsidR="00FE3D32" w:rsidRDefault="00FE3D32" w:rsidP="008C34DF">
      <w:r>
        <w:separator/>
      </w:r>
    </w:p>
  </w:endnote>
  <w:endnote w:type="continuationSeparator" w:id="0">
    <w:p w14:paraId="388BEAC0" w14:textId="77777777" w:rsidR="00FE3D32" w:rsidRDefault="00FE3D32" w:rsidP="008C34DF">
      <w:r>
        <w:continuationSeparator/>
      </w:r>
    </w:p>
  </w:endnote>
  <w:endnote w:type="continuationNotice" w:id="1">
    <w:p w14:paraId="6E95AE3B" w14:textId="77777777" w:rsidR="00FE3D32" w:rsidRDefault="00FE3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heSans B4 SemiLight">
    <w:altName w:val="Calibri"/>
    <w:panose1 w:val="00000000000000000000"/>
    <w:charset w:val="00"/>
    <w:family w:val="modern"/>
    <w:notTrueType/>
    <w:pitch w:val="variable"/>
    <w:sig w:usb0="00000001"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732D" w14:textId="77777777" w:rsidR="00BD2249" w:rsidRDefault="00BD2249">
    <w:pPr>
      <w:pStyle w:val="Footer"/>
    </w:pPr>
    <w:r>
      <w:rPr>
        <w:noProof/>
      </w:rPr>
      <w:drawing>
        <wp:anchor distT="0" distB="0" distL="114300" distR="114300" simplePos="0" relativeHeight="251658243" behindDoc="1" locked="0" layoutInCell="1" allowOverlap="1" wp14:anchorId="216850AA" wp14:editId="39EB46D3">
          <wp:simplePos x="0" y="0"/>
          <wp:positionH relativeFrom="page">
            <wp:posOffset>-248285</wp:posOffset>
          </wp:positionH>
          <wp:positionV relativeFrom="paragraph">
            <wp:posOffset>461645</wp:posOffset>
          </wp:positionV>
          <wp:extent cx="7848600" cy="1152525"/>
          <wp:effectExtent l="0" t="0" r="0" b="9525"/>
          <wp:wrapThrough wrapText="bothSides">
            <wp:wrapPolygon edited="0">
              <wp:start x="0" y="0"/>
              <wp:lineTo x="0" y="21421"/>
              <wp:lineTo x="21548" y="21421"/>
              <wp:lineTo x="21548" y="0"/>
              <wp:lineTo x="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848600" cy="11525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AA3F" w14:textId="77777777" w:rsidR="00BD2249" w:rsidRDefault="00BD2249">
    <w:pPr>
      <w:pStyle w:val="Footer"/>
    </w:pPr>
    <w:r>
      <w:rPr>
        <w:noProof/>
      </w:rPr>
      <w:drawing>
        <wp:anchor distT="0" distB="0" distL="114300" distR="114300" simplePos="0" relativeHeight="251658244" behindDoc="1" locked="0" layoutInCell="1" allowOverlap="1" wp14:anchorId="2E3867BA" wp14:editId="27014156">
          <wp:simplePos x="0" y="0"/>
          <wp:positionH relativeFrom="column">
            <wp:posOffset>-720090</wp:posOffset>
          </wp:positionH>
          <wp:positionV relativeFrom="paragraph">
            <wp:posOffset>96520</wp:posOffset>
          </wp:positionV>
          <wp:extent cx="7548880" cy="105664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8880" cy="1056640"/>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6B71" w14:textId="68D22CD5" w:rsidR="008C34DF" w:rsidRDefault="001273CB">
    <w:pPr>
      <w:pStyle w:val="Footer"/>
    </w:pPr>
    <w:r>
      <w:rPr>
        <w:noProof/>
        <w:lang w:val="en-GB" w:eastAsia="en-GB"/>
      </w:rPr>
      <w:drawing>
        <wp:anchor distT="0" distB="0" distL="114300" distR="114300" simplePos="0" relativeHeight="251658241" behindDoc="0" locked="0" layoutInCell="1" allowOverlap="1" wp14:anchorId="2AE2B2BA" wp14:editId="3E288EB1">
          <wp:simplePos x="0" y="0"/>
          <wp:positionH relativeFrom="page">
            <wp:align>right</wp:align>
          </wp:positionH>
          <wp:positionV relativeFrom="paragraph">
            <wp:posOffset>284480</wp:posOffset>
          </wp:positionV>
          <wp:extent cx="7548880" cy="10566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8880" cy="1056640"/>
                  </a:xfrm>
                  <a:prstGeom prst="rect">
                    <a:avLst/>
                  </a:prstGeom>
                </pic:spPr>
              </pic:pic>
            </a:graphicData>
          </a:graphic>
          <wp14:sizeRelH relativeFrom="margin">
            <wp14:pctWidth>0</wp14:pctWidth>
          </wp14:sizeRelH>
        </wp:anchor>
      </w:drawing>
    </w:r>
    <w:r w:rsidR="0246A011" w:rsidRPr="001273CB">
      <w:rPr>
        <w:noProof/>
        <w:lang w:val="en-GB" w:eastAsia="en-G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B5D" w14:textId="1EA3C50D" w:rsidR="008C34DF" w:rsidRDefault="001273CB">
    <w:pPr>
      <w:pStyle w:val="Footer"/>
    </w:pPr>
    <w:r>
      <w:rPr>
        <w:noProof/>
        <w:lang w:val="en-GB" w:eastAsia="en-GB"/>
      </w:rPr>
      <w:drawing>
        <wp:anchor distT="0" distB="0" distL="114300" distR="114300" simplePos="0" relativeHeight="251658240" behindDoc="0" locked="0" layoutInCell="1" allowOverlap="1" wp14:anchorId="40973D32" wp14:editId="5E1FE9F3">
          <wp:simplePos x="0" y="0"/>
          <wp:positionH relativeFrom="page">
            <wp:align>left</wp:align>
          </wp:positionH>
          <wp:positionV relativeFrom="paragraph">
            <wp:posOffset>278130</wp:posOffset>
          </wp:positionV>
          <wp:extent cx="7548880" cy="10566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8880" cy="1056640"/>
                  </a:xfrm>
                  <a:prstGeom prst="rect">
                    <a:avLst/>
                  </a:prstGeom>
                </pic:spPr>
              </pic:pic>
            </a:graphicData>
          </a:graphic>
          <wp14:sizeRelH relativeFrom="margin">
            <wp14:pctWidth>0</wp14:pctWidth>
          </wp14:sizeRelH>
        </wp:anchor>
      </w:drawing>
    </w:r>
    <w:r w:rsidR="0246A011" w:rsidDel="001273CB">
      <w:rPr>
        <w:noProof/>
        <w:lang w:val="en-GB"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180C" w14:textId="77777777" w:rsidR="00FE3D32" w:rsidRDefault="00FE3D32" w:rsidP="008C34DF">
      <w:r>
        <w:separator/>
      </w:r>
    </w:p>
  </w:footnote>
  <w:footnote w:type="continuationSeparator" w:id="0">
    <w:p w14:paraId="2BB63AD6" w14:textId="77777777" w:rsidR="00FE3D32" w:rsidRDefault="00FE3D32" w:rsidP="008C34DF">
      <w:r>
        <w:continuationSeparator/>
      </w:r>
    </w:p>
  </w:footnote>
  <w:footnote w:type="continuationNotice" w:id="1">
    <w:p w14:paraId="420EBEE9" w14:textId="77777777" w:rsidR="00FE3D32" w:rsidRDefault="00FE3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A9002" w14:paraId="4EA63842" w14:textId="77777777" w:rsidTr="3B7A9002">
      <w:trPr>
        <w:trHeight w:val="300"/>
      </w:trPr>
      <w:tc>
        <w:tcPr>
          <w:tcW w:w="3210" w:type="dxa"/>
        </w:tcPr>
        <w:p w14:paraId="2800E3E3" w14:textId="7F160F33" w:rsidR="3B7A9002" w:rsidRDefault="3B7A9002" w:rsidP="3B7A9002">
          <w:pPr>
            <w:pStyle w:val="Header"/>
            <w:ind w:left="-115"/>
          </w:pPr>
        </w:p>
      </w:tc>
      <w:tc>
        <w:tcPr>
          <w:tcW w:w="3210" w:type="dxa"/>
        </w:tcPr>
        <w:p w14:paraId="169EE809" w14:textId="2BF39DA1" w:rsidR="3B7A9002" w:rsidRDefault="3B7A9002" w:rsidP="3B7A9002">
          <w:pPr>
            <w:pStyle w:val="Header"/>
            <w:jc w:val="center"/>
          </w:pPr>
        </w:p>
      </w:tc>
      <w:tc>
        <w:tcPr>
          <w:tcW w:w="3210" w:type="dxa"/>
        </w:tcPr>
        <w:p w14:paraId="4AA35132" w14:textId="379DF809" w:rsidR="3B7A9002" w:rsidRDefault="3B7A9002" w:rsidP="3B7A9002">
          <w:pPr>
            <w:pStyle w:val="Header"/>
            <w:ind w:right="-115"/>
            <w:jc w:val="right"/>
          </w:pPr>
        </w:p>
      </w:tc>
    </w:tr>
  </w:tbl>
  <w:p w14:paraId="545FB806" w14:textId="0016836A" w:rsidR="3B7A9002" w:rsidRDefault="3B7A9002" w:rsidP="3B7A9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3B90" w14:textId="6AA07645" w:rsidR="00BD2249" w:rsidRDefault="00D42CB9">
    <w:pPr>
      <w:pStyle w:val="Header"/>
      <w:jc w:val="right"/>
    </w:pPr>
    <w:r>
      <w:rPr>
        <w:noProof/>
      </w:rPr>
      <w:drawing>
        <wp:anchor distT="0" distB="0" distL="114300" distR="114300" simplePos="0" relativeHeight="251658245" behindDoc="0" locked="0" layoutInCell="1" allowOverlap="1" wp14:anchorId="28E616D9" wp14:editId="1802D996">
          <wp:simplePos x="0" y="0"/>
          <wp:positionH relativeFrom="column">
            <wp:posOffset>-10536</wp:posOffset>
          </wp:positionH>
          <wp:positionV relativeFrom="paragraph">
            <wp:posOffset>-324485</wp:posOffset>
          </wp:positionV>
          <wp:extent cx="873563" cy="1455938"/>
          <wp:effectExtent l="0" t="0" r="3175" b="0"/>
          <wp:wrapSquare wrapText="bothSides"/>
          <wp:docPr id="132759863" name="Picture 1" descr="UCISA logo&#10;&#10;UCISA Ruskin College Dunstan Road Headington Oxford OX3 9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9863" name="Picture 1" descr="UCISA logo&#10;&#10;UCISA Ruskin College Dunstan Road Headington Oxford OX3 9BZ"/>
                  <pic:cNvPicPr/>
                </pic:nvPicPr>
                <pic:blipFill>
                  <a:blip r:embed="rId1">
                    <a:extLst>
                      <a:ext uri="{28A0092B-C50C-407E-A947-70E740481C1C}">
                        <a14:useLocalDpi xmlns:a14="http://schemas.microsoft.com/office/drawing/2010/main" val="0"/>
                      </a:ext>
                    </a:extLst>
                  </a:blip>
                  <a:stretch>
                    <a:fillRect/>
                  </a:stretch>
                </pic:blipFill>
                <pic:spPr>
                  <a:xfrm>
                    <a:off x="0" y="0"/>
                    <a:ext cx="873563" cy="145593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A9002" w14:paraId="6DB0B733" w14:textId="77777777" w:rsidTr="3B7A9002">
      <w:trPr>
        <w:trHeight w:val="300"/>
      </w:trPr>
      <w:tc>
        <w:tcPr>
          <w:tcW w:w="3210" w:type="dxa"/>
        </w:tcPr>
        <w:p w14:paraId="05ADFE45" w14:textId="6FBFA70F" w:rsidR="3B7A9002" w:rsidRDefault="3B7A9002" w:rsidP="3B7A9002">
          <w:pPr>
            <w:pStyle w:val="Header"/>
            <w:ind w:left="-115"/>
          </w:pPr>
        </w:p>
      </w:tc>
      <w:tc>
        <w:tcPr>
          <w:tcW w:w="3210" w:type="dxa"/>
        </w:tcPr>
        <w:p w14:paraId="7FB49F14" w14:textId="6D892D10" w:rsidR="3B7A9002" w:rsidRDefault="3B7A9002" w:rsidP="3B7A9002">
          <w:pPr>
            <w:pStyle w:val="Header"/>
            <w:jc w:val="center"/>
          </w:pPr>
        </w:p>
      </w:tc>
      <w:tc>
        <w:tcPr>
          <w:tcW w:w="3210" w:type="dxa"/>
        </w:tcPr>
        <w:p w14:paraId="15D45401" w14:textId="4CB41C42" w:rsidR="3B7A9002" w:rsidRDefault="3B7A9002" w:rsidP="3B7A9002">
          <w:pPr>
            <w:pStyle w:val="Header"/>
            <w:ind w:right="-115"/>
            <w:jc w:val="right"/>
          </w:pPr>
        </w:p>
      </w:tc>
    </w:tr>
  </w:tbl>
  <w:p w14:paraId="2025E23C" w14:textId="25D84DEF" w:rsidR="3B7A9002" w:rsidRDefault="3B7A9002" w:rsidP="3B7A90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15C7" w14:textId="6104EEE7" w:rsidR="008C34DF" w:rsidRDefault="003201BB">
    <w:pPr>
      <w:pStyle w:val="Header"/>
    </w:pPr>
    <w:r>
      <w:rPr>
        <w:noProof/>
      </w:rPr>
      <w:drawing>
        <wp:anchor distT="0" distB="0" distL="114300" distR="114300" simplePos="0" relativeHeight="251658242" behindDoc="0" locked="0" layoutInCell="1" allowOverlap="1" wp14:anchorId="154DFA46" wp14:editId="336BB5AC">
          <wp:simplePos x="0" y="0"/>
          <wp:positionH relativeFrom="column">
            <wp:posOffset>5547360</wp:posOffset>
          </wp:positionH>
          <wp:positionV relativeFrom="paragraph">
            <wp:posOffset>-285750</wp:posOffset>
          </wp:positionV>
          <wp:extent cx="1085850" cy="1628775"/>
          <wp:effectExtent l="0" t="0" r="0" b="9525"/>
          <wp:wrapThrough wrapText="bothSides">
            <wp:wrapPolygon edited="0">
              <wp:start x="0" y="0"/>
              <wp:lineTo x="0" y="21474"/>
              <wp:lineTo x="21221" y="21474"/>
              <wp:lineTo x="21221" y="0"/>
              <wp:lineTo x="0" y="0"/>
            </wp:wrapPolygon>
          </wp:wrapThrough>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ias address label.jpg"/>
                  <pic:cNvPicPr/>
                </pic:nvPicPr>
                <pic:blipFill>
                  <a:blip r:embed="rId1">
                    <a:extLst>
                      <a:ext uri="{28A0092B-C50C-407E-A947-70E740481C1C}">
                        <a14:useLocalDpi xmlns:a14="http://schemas.microsoft.com/office/drawing/2010/main" val="0"/>
                      </a:ext>
                    </a:extLst>
                  </a:blip>
                  <a:stretch>
                    <a:fillRect/>
                  </a:stretch>
                </pic:blipFill>
                <pic:spPr>
                  <a:xfrm>
                    <a:off x="0" y="0"/>
                    <a:ext cx="1085850" cy="1628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E87"/>
    <w:multiLevelType w:val="multilevel"/>
    <w:tmpl w:val="F5D4680A"/>
    <w:lvl w:ilvl="0">
      <w:start w:val="1"/>
      <w:numFmt w:val="decimal"/>
      <w:lvlText w:val="%1."/>
      <w:lvlJc w:val="left"/>
      <w:pPr>
        <w:tabs>
          <w:tab w:val="left" w:pos="928"/>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555B5"/>
    <w:multiLevelType w:val="hybridMultilevel"/>
    <w:tmpl w:val="403E1D72"/>
    <w:lvl w:ilvl="0" w:tplc="43B28B5E">
      <w:start w:val="3"/>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63292"/>
    <w:multiLevelType w:val="hybridMultilevel"/>
    <w:tmpl w:val="7B140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5E16E9"/>
    <w:multiLevelType w:val="hybridMultilevel"/>
    <w:tmpl w:val="8E642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92338"/>
    <w:multiLevelType w:val="multilevel"/>
    <w:tmpl w:val="D87A40A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226C56"/>
    <w:multiLevelType w:val="hybridMultilevel"/>
    <w:tmpl w:val="A0BCF6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6D25D3"/>
    <w:multiLevelType w:val="multilevel"/>
    <w:tmpl w:val="E7E859A6"/>
    <w:lvl w:ilvl="0">
      <w:start w:val="1"/>
      <w:numFmt w:val="decimal"/>
      <w:lvlText w:val="%1"/>
      <w:lvlJc w:val="left"/>
      <w:pPr>
        <w:ind w:left="1004" w:hanging="720"/>
      </w:pPr>
      <w:rPr>
        <w:rFonts w:hint="default"/>
      </w:rPr>
    </w:lvl>
    <w:lvl w:ilvl="1">
      <w:start w:val="1"/>
      <w:numFmt w:val="decimal"/>
      <w:isLgl/>
      <w:lvlText w:val="%1.%2"/>
      <w:lvlJc w:val="left"/>
      <w:pPr>
        <w:ind w:left="1184" w:hanging="720"/>
      </w:pPr>
      <w:rPr>
        <w:rFonts w:hint="default"/>
      </w:rPr>
    </w:lvl>
    <w:lvl w:ilvl="2">
      <w:start w:val="1"/>
      <w:numFmt w:val="decimal"/>
      <w:isLgl/>
      <w:lvlText w:val="%1.%2.%3"/>
      <w:lvlJc w:val="left"/>
      <w:pPr>
        <w:ind w:left="1364" w:hanging="720"/>
      </w:pPr>
      <w:rPr>
        <w:rFonts w:asciiTheme="minorHAnsi" w:hAnsiTheme="minorHAnsi" w:cstheme="minorHAnsi" w:hint="default"/>
        <w:sz w:val="24"/>
        <w:szCs w:val="24"/>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7" w15:restartNumberingAfterBreak="0">
    <w:nsid w:val="49BD0F60"/>
    <w:multiLevelType w:val="hybridMultilevel"/>
    <w:tmpl w:val="207CA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902E6"/>
    <w:multiLevelType w:val="multilevel"/>
    <w:tmpl w:val="E4B695C2"/>
    <w:lvl w:ilvl="0">
      <w:start w:val="1"/>
      <w:numFmt w:val="decimal"/>
      <w:lvlText w:val="%1."/>
      <w:lvlJc w:val="left"/>
      <w:pPr>
        <w:tabs>
          <w:tab w:val="left" w:pos="360"/>
        </w:tabs>
      </w:pPr>
      <w:rPr>
        <w:rFonts w:ascii="Calibri" w:eastAsia="Calibri" w:hAnsi="Calibr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B2148B"/>
    <w:multiLevelType w:val="multilevel"/>
    <w:tmpl w:val="207CAC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F07B3B"/>
    <w:multiLevelType w:val="multilevel"/>
    <w:tmpl w:val="BE683D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2D328B"/>
    <w:multiLevelType w:val="multilevel"/>
    <w:tmpl w:val="55761AC2"/>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85666"/>
    <w:multiLevelType w:val="hybridMultilevel"/>
    <w:tmpl w:val="7C485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DF10C9"/>
    <w:multiLevelType w:val="multilevel"/>
    <w:tmpl w:val="6386797A"/>
    <w:lvl w:ilvl="0">
      <w:start w:val="8"/>
      <w:numFmt w:val="decimal"/>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7B38BA"/>
    <w:multiLevelType w:val="multilevel"/>
    <w:tmpl w:val="F4CAB3DE"/>
    <w:lvl w:ilvl="0">
      <w:start w:val="1"/>
      <w:numFmt w:val="lowerRoman"/>
      <w:lvlText w:val="%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337F4A"/>
    <w:multiLevelType w:val="hybridMultilevel"/>
    <w:tmpl w:val="3878C768"/>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num w:numId="1" w16cid:durableId="1110054074">
    <w:abstractNumId w:val="0"/>
  </w:num>
  <w:num w:numId="2" w16cid:durableId="110251150">
    <w:abstractNumId w:val="11"/>
  </w:num>
  <w:num w:numId="3" w16cid:durableId="1480414201">
    <w:abstractNumId w:val="13"/>
  </w:num>
  <w:num w:numId="4" w16cid:durableId="352809305">
    <w:abstractNumId w:val="14"/>
  </w:num>
  <w:num w:numId="5" w16cid:durableId="1401754226">
    <w:abstractNumId w:val="2"/>
  </w:num>
  <w:num w:numId="6" w16cid:durableId="932586846">
    <w:abstractNumId w:val="12"/>
  </w:num>
  <w:num w:numId="7" w16cid:durableId="778797042">
    <w:abstractNumId w:val="15"/>
  </w:num>
  <w:num w:numId="8" w16cid:durableId="1067190563">
    <w:abstractNumId w:val="3"/>
  </w:num>
  <w:num w:numId="9" w16cid:durableId="1781492817">
    <w:abstractNumId w:val="10"/>
  </w:num>
  <w:num w:numId="10" w16cid:durableId="1100687569">
    <w:abstractNumId w:val="7"/>
  </w:num>
  <w:num w:numId="11" w16cid:durableId="2101638054">
    <w:abstractNumId w:val="9"/>
  </w:num>
  <w:num w:numId="12" w16cid:durableId="1173298570">
    <w:abstractNumId w:val="5"/>
  </w:num>
  <w:num w:numId="13" w16cid:durableId="974873518">
    <w:abstractNumId w:val="4"/>
  </w:num>
  <w:num w:numId="14" w16cid:durableId="1201746552">
    <w:abstractNumId w:val="1"/>
  </w:num>
  <w:num w:numId="15" w16cid:durableId="1230919823">
    <w:abstractNumId w:val="8"/>
  </w:num>
  <w:num w:numId="16" w16cid:durableId="124048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6"/>
    <w:rsid w:val="00001856"/>
    <w:rsid w:val="00017DF2"/>
    <w:rsid w:val="00021E05"/>
    <w:rsid w:val="00022281"/>
    <w:rsid w:val="00025B0E"/>
    <w:rsid w:val="00026B0C"/>
    <w:rsid w:val="00030355"/>
    <w:rsid w:val="00037D8C"/>
    <w:rsid w:val="00037FC5"/>
    <w:rsid w:val="00040B16"/>
    <w:rsid w:val="00041D42"/>
    <w:rsid w:val="000426AB"/>
    <w:rsid w:val="00046A3B"/>
    <w:rsid w:val="0004716C"/>
    <w:rsid w:val="00047561"/>
    <w:rsid w:val="00052211"/>
    <w:rsid w:val="0005340A"/>
    <w:rsid w:val="00054D2E"/>
    <w:rsid w:val="00055F61"/>
    <w:rsid w:val="00073703"/>
    <w:rsid w:val="000752D8"/>
    <w:rsid w:val="00076125"/>
    <w:rsid w:val="00076D8F"/>
    <w:rsid w:val="00090E48"/>
    <w:rsid w:val="0009260E"/>
    <w:rsid w:val="00092CFC"/>
    <w:rsid w:val="0009536A"/>
    <w:rsid w:val="00096906"/>
    <w:rsid w:val="000A67B8"/>
    <w:rsid w:val="000B0D94"/>
    <w:rsid w:val="000B4252"/>
    <w:rsid w:val="000C168E"/>
    <w:rsid w:val="000E00D4"/>
    <w:rsid w:val="000E028C"/>
    <w:rsid w:val="000E386F"/>
    <w:rsid w:val="000E77BA"/>
    <w:rsid w:val="000F0865"/>
    <w:rsid w:val="0010289F"/>
    <w:rsid w:val="00102ADB"/>
    <w:rsid w:val="001134F4"/>
    <w:rsid w:val="0011591B"/>
    <w:rsid w:val="00120AE6"/>
    <w:rsid w:val="001238C2"/>
    <w:rsid w:val="001273CB"/>
    <w:rsid w:val="00147BC8"/>
    <w:rsid w:val="00150688"/>
    <w:rsid w:val="0015755A"/>
    <w:rsid w:val="0016019F"/>
    <w:rsid w:val="00163C33"/>
    <w:rsid w:val="001717A5"/>
    <w:rsid w:val="001719BB"/>
    <w:rsid w:val="00173BB0"/>
    <w:rsid w:val="00173C58"/>
    <w:rsid w:val="00180D54"/>
    <w:rsid w:val="00183790"/>
    <w:rsid w:val="00194CCF"/>
    <w:rsid w:val="0019752D"/>
    <w:rsid w:val="00197B21"/>
    <w:rsid w:val="001A54B9"/>
    <w:rsid w:val="001B296D"/>
    <w:rsid w:val="001B3C9F"/>
    <w:rsid w:val="001C0FD4"/>
    <w:rsid w:val="001C1269"/>
    <w:rsid w:val="001C1499"/>
    <w:rsid w:val="001C1D47"/>
    <w:rsid w:val="001C454F"/>
    <w:rsid w:val="001C5D6B"/>
    <w:rsid w:val="001C7C5E"/>
    <w:rsid w:val="001D20E5"/>
    <w:rsid w:val="001D3DEF"/>
    <w:rsid w:val="001D5DDC"/>
    <w:rsid w:val="001E136C"/>
    <w:rsid w:val="001E37C6"/>
    <w:rsid w:val="001E5DB1"/>
    <w:rsid w:val="001F1342"/>
    <w:rsid w:val="001F63F5"/>
    <w:rsid w:val="001F7D02"/>
    <w:rsid w:val="00203B3D"/>
    <w:rsid w:val="00206355"/>
    <w:rsid w:val="0021129C"/>
    <w:rsid w:val="00212C7A"/>
    <w:rsid w:val="00215206"/>
    <w:rsid w:val="0021562B"/>
    <w:rsid w:val="002161BB"/>
    <w:rsid w:val="00225B8A"/>
    <w:rsid w:val="00234669"/>
    <w:rsid w:val="002379F3"/>
    <w:rsid w:val="00240080"/>
    <w:rsid w:val="00243358"/>
    <w:rsid w:val="00251879"/>
    <w:rsid w:val="002522E2"/>
    <w:rsid w:val="00254A77"/>
    <w:rsid w:val="002622DA"/>
    <w:rsid w:val="002661AE"/>
    <w:rsid w:val="00267030"/>
    <w:rsid w:val="002703FD"/>
    <w:rsid w:val="002771A3"/>
    <w:rsid w:val="00280473"/>
    <w:rsid w:val="00280573"/>
    <w:rsid w:val="00283450"/>
    <w:rsid w:val="00284C3C"/>
    <w:rsid w:val="00286B6D"/>
    <w:rsid w:val="00287341"/>
    <w:rsid w:val="00292456"/>
    <w:rsid w:val="002A22D6"/>
    <w:rsid w:val="002A2B03"/>
    <w:rsid w:val="002A3A83"/>
    <w:rsid w:val="002A4E36"/>
    <w:rsid w:val="002B1417"/>
    <w:rsid w:val="002B3ADA"/>
    <w:rsid w:val="002B6CA0"/>
    <w:rsid w:val="002C215E"/>
    <w:rsid w:val="002C2473"/>
    <w:rsid w:val="002C26F8"/>
    <w:rsid w:val="002C2714"/>
    <w:rsid w:val="002C5E5F"/>
    <w:rsid w:val="002C708F"/>
    <w:rsid w:val="002C7090"/>
    <w:rsid w:val="002D5016"/>
    <w:rsid w:val="002E4DFA"/>
    <w:rsid w:val="002F23E2"/>
    <w:rsid w:val="002F2E1D"/>
    <w:rsid w:val="002F64E5"/>
    <w:rsid w:val="00302FD5"/>
    <w:rsid w:val="00307F06"/>
    <w:rsid w:val="00314654"/>
    <w:rsid w:val="00317977"/>
    <w:rsid w:val="003201BB"/>
    <w:rsid w:val="00321749"/>
    <w:rsid w:val="003330DF"/>
    <w:rsid w:val="003377C5"/>
    <w:rsid w:val="00343C1D"/>
    <w:rsid w:val="003442AD"/>
    <w:rsid w:val="003445F9"/>
    <w:rsid w:val="00344F57"/>
    <w:rsid w:val="003508C7"/>
    <w:rsid w:val="003554D1"/>
    <w:rsid w:val="00356557"/>
    <w:rsid w:val="00361B41"/>
    <w:rsid w:val="00364EF2"/>
    <w:rsid w:val="003742A8"/>
    <w:rsid w:val="00377AD7"/>
    <w:rsid w:val="003873C9"/>
    <w:rsid w:val="003917CE"/>
    <w:rsid w:val="00397ECD"/>
    <w:rsid w:val="003A0381"/>
    <w:rsid w:val="003A30C5"/>
    <w:rsid w:val="003B4C07"/>
    <w:rsid w:val="003B638E"/>
    <w:rsid w:val="003C191C"/>
    <w:rsid w:val="003C1B53"/>
    <w:rsid w:val="003C2D05"/>
    <w:rsid w:val="003C4102"/>
    <w:rsid w:val="003C7A12"/>
    <w:rsid w:val="003D182C"/>
    <w:rsid w:val="003D4CEE"/>
    <w:rsid w:val="003E135D"/>
    <w:rsid w:val="003E40E3"/>
    <w:rsid w:val="003E7D7F"/>
    <w:rsid w:val="003F754B"/>
    <w:rsid w:val="00405593"/>
    <w:rsid w:val="004110E7"/>
    <w:rsid w:val="00411158"/>
    <w:rsid w:val="00411DDE"/>
    <w:rsid w:val="004170CD"/>
    <w:rsid w:val="00417246"/>
    <w:rsid w:val="00421915"/>
    <w:rsid w:val="00426C03"/>
    <w:rsid w:val="00434225"/>
    <w:rsid w:val="00434BAD"/>
    <w:rsid w:val="004509D0"/>
    <w:rsid w:val="00453439"/>
    <w:rsid w:val="00454065"/>
    <w:rsid w:val="004552F0"/>
    <w:rsid w:val="00457128"/>
    <w:rsid w:val="00461077"/>
    <w:rsid w:val="0046379F"/>
    <w:rsid w:val="00467971"/>
    <w:rsid w:val="004721FE"/>
    <w:rsid w:val="00480C66"/>
    <w:rsid w:val="004863F1"/>
    <w:rsid w:val="00490460"/>
    <w:rsid w:val="00491A32"/>
    <w:rsid w:val="00492DFF"/>
    <w:rsid w:val="00493BC0"/>
    <w:rsid w:val="004C4554"/>
    <w:rsid w:val="004C4E61"/>
    <w:rsid w:val="004D1A88"/>
    <w:rsid w:val="004D4BD6"/>
    <w:rsid w:val="004D58BB"/>
    <w:rsid w:val="004E16ED"/>
    <w:rsid w:val="004E5263"/>
    <w:rsid w:val="004E5433"/>
    <w:rsid w:val="004E6891"/>
    <w:rsid w:val="004F365F"/>
    <w:rsid w:val="004F5BB9"/>
    <w:rsid w:val="005031E3"/>
    <w:rsid w:val="00504595"/>
    <w:rsid w:val="0051281B"/>
    <w:rsid w:val="00513B52"/>
    <w:rsid w:val="00521643"/>
    <w:rsid w:val="00523D18"/>
    <w:rsid w:val="005241B6"/>
    <w:rsid w:val="005275B2"/>
    <w:rsid w:val="00541E7F"/>
    <w:rsid w:val="00547F9A"/>
    <w:rsid w:val="00551F2D"/>
    <w:rsid w:val="00553F1B"/>
    <w:rsid w:val="00556BE3"/>
    <w:rsid w:val="00556BEE"/>
    <w:rsid w:val="00565991"/>
    <w:rsid w:val="0056631C"/>
    <w:rsid w:val="005715EC"/>
    <w:rsid w:val="00573AC4"/>
    <w:rsid w:val="00574331"/>
    <w:rsid w:val="00575231"/>
    <w:rsid w:val="00577EF2"/>
    <w:rsid w:val="00582440"/>
    <w:rsid w:val="005904CF"/>
    <w:rsid w:val="00592369"/>
    <w:rsid w:val="00592D4C"/>
    <w:rsid w:val="00595BD1"/>
    <w:rsid w:val="0059641F"/>
    <w:rsid w:val="00596E54"/>
    <w:rsid w:val="00597B3D"/>
    <w:rsid w:val="005A0639"/>
    <w:rsid w:val="005A1173"/>
    <w:rsid w:val="005A3F27"/>
    <w:rsid w:val="005A3F6C"/>
    <w:rsid w:val="005A5811"/>
    <w:rsid w:val="005B3F43"/>
    <w:rsid w:val="005B6C12"/>
    <w:rsid w:val="005C167C"/>
    <w:rsid w:val="005C3E18"/>
    <w:rsid w:val="005C7482"/>
    <w:rsid w:val="005C790C"/>
    <w:rsid w:val="005D10B2"/>
    <w:rsid w:val="005E498B"/>
    <w:rsid w:val="005F302F"/>
    <w:rsid w:val="005F6085"/>
    <w:rsid w:val="00602550"/>
    <w:rsid w:val="00604312"/>
    <w:rsid w:val="0060438C"/>
    <w:rsid w:val="00605396"/>
    <w:rsid w:val="006117C3"/>
    <w:rsid w:val="00611E15"/>
    <w:rsid w:val="00616A1A"/>
    <w:rsid w:val="006219FE"/>
    <w:rsid w:val="00625465"/>
    <w:rsid w:val="00625FE4"/>
    <w:rsid w:val="00626C0E"/>
    <w:rsid w:val="006304AC"/>
    <w:rsid w:val="00630A26"/>
    <w:rsid w:val="006313B3"/>
    <w:rsid w:val="0063423C"/>
    <w:rsid w:val="00634CF0"/>
    <w:rsid w:val="00641597"/>
    <w:rsid w:val="00643612"/>
    <w:rsid w:val="00645EA0"/>
    <w:rsid w:val="006470DB"/>
    <w:rsid w:val="006601C6"/>
    <w:rsid w:val="0066134D"/>
    <w:rsid w:val="00670977"/>
    <w:rsid w:val="00671CD2"/>
    <w:rsid w:val="006729A5"/>
    <w:rsid w:val="00676C82"/>
    <w:rsid w:val="006851D3"/>
    <w:rsid w:val="006866FE"/>
    <w:rsid w:val="006A27D2"/>
    <w:rsid w:val="006A7611"/>
    <w:rsid w:val="006A76C4"/>
    <w:rsid w:val="006B50A7"/>
    <w:rsid w:val="006B5AEE"/>
    <w:rsid w:val="006B6DE5"/>
    <w:rsid w:val="006C051E"/>
    <w:rsid w:val="006C1AB6"/>
    <w:rsid w:val="006C1BF2"/>
    <w:rsid w:val="006C4934"/>
    <w:rsid w:val="006D1A8C"/>
    <w:rsid w:val="006D1C46"/>
    <w:rsid w:val="006E6518"/>
    <w:rsid w:val="006F3991"/>
    <w:rsid w:val="006F5480"/>
    <w:rsid w:val="00700C83"/>
    <w:rsid w:val="00701A1A"/>
    <w:rsid w:val="0070341D"/>
    <w:rsid w:val="0070367D"/>
    <w:rsid w:val="00710877"/>
    <w:rsid w:val="00717F46"/>
    <w:rsid w:val="0072285A"/>
    <w:rsid w:val="00727256"/>
    <w:rsid w:val="00731E01"/>
    <w:rsid w:val="00733863"/>
    <w:rsid w:val="007348C7"/>
    <w:rsid w:val="00737F98"/>
    <w:rsid w:val="00745DEC"/>
    <w:rsid w:val="007503FA"/>
    <w:rsid w:val="00753C66"/>
    <w:rsid w:val="00755C71"/>
    <w:rsid w:val="007572BB"/>
    <w:rsid w:val="00763233"/>
    <w:rsid w:val="00763406"/>
    <w:rsid w:val="00763E89"/>
    <w:rsid w:val="00763EC0"/>
    <w:rsid w:val="007671B5"/>
    <w:rsid w:val="0076740E"/>
    <w:rsid w:val="00770472"/>
    <w:rsid w:val="00777007"/>
    <w:rsid w:val="0078090B"/>
    <w:rsid w:val="007822E0"/>
    <w:rsid w:val="00783187"/>
    <w:rsid w:val="00785E22"/>
    <w:rsid w:val="00791DFD"/>
    <w:rsid w:val="007969CF"/>
    <w:rsid w:val="00796A60"/>
    <w:rsid w:val="007A00E0"/>
    <w:rsid w:val="007A16CA"/>
    <w:rsid w:val="007A4818"/>
    <w:rsid w:val="007B3748"/>
    <w:rsid w:val="007B574F"/>
    <w:rsid w:val="007B6021"/>
    <w:rsid w:val="007E120C"/>
    <w:rsid w:val="007E30B7"/>
    <w:rsid w:val="007E694A"/>
    <w:rsid w:val="008035A8"/>
    <w:rsid w:val="008041AC"/>
    <w:rsid w:val="00807343"/>
    <w:rsid w:val="0081104C"/>
    <w:rsid w:val="00820984"/>
    <w:rsid w:val="00823906"/>
    <w:rsid w:val="00824279"/>
    <w:rsid w:val="008250E3"/>
    <w:rsid w:val="00825B3F"/>
    <w:rsid w:val="008264A9"/>
    <w:rsid w:val="00827413"/>
    <w:rsid w:val="00827DDF"/>
    <w:rsid w:val="00827F09"/>
    <w:rsid w:val="008323DF"/>
    <w:rsid w:val="00833152"/>
    <w:rsid w:val="0084418B"/>
    <w:rsid w:val="00844F26"/>
    <w:rsid w:val="00845E67"/>
    <w:rsid w:val="0085222E"/>
    <w:rsid w:val="00861187"/>
    <w:rsid w:val="00862A7A"/>
    <w:rsid w:val="00865201"/>
    <w:rsid w:val="008705A9"/>
    <w:rsid w:val="0087499B"/>
    <w:rsid w:val="00875DB4"/>
    <w:rsid w:val="00881F53"/>
    <w:rsid w:val="00882AC7"/>
    <w:rsid w:val="00890FCE"/>
    <w:rsid w:val="00892DEC"/>
    <w:rsid w:val="008A0C16"/>
    <w:rsid w:val="008A3E7F"/>
    <w:rsid w:val="008A4980"/>
    <w:rsid w:val="008A59E7"/>
    <w:rsid w:val="008A5DB8"/>
    <w:rsid w:val="008A6C7B"/>
    <w:rsid w:val="008B0BDD"/>
    <w:rsid w:val="008B1345"/>
    <w:rsid w:val="008B24C2"/>
    <w:rsid w:val="008B48D0"/>
    <w:rsid w:val="008B566D"/>
    <w:rsid w:val="008B6FF7"/>
    <w:rsid w:val="008C304B"/>
    <w:rsid w:val="008C34DF"/>
    <w:rsid w:val="008D238A"/>
    <w:rsid w:val="008D5CC3"/>
    <w:rsid w:val="008D76B7"/>
    <w:rsid w:val="008E0B3A"/>
    <w:rsid w:val="008E611A"/>
    <w:rsid w:val="008E717E"/>
    <w:rsid w:val="008E774F"/>
    <w:rsid w:val="008F0142"/>
    <w:rsid w:val="008F0678"/>
    <w:rsid w:val="008F3A84"/>
    <w:rsid w:val="008F520C"/>
    <w:rsid w:val="00901847"/>
    <w:rsid w:val="00904DA9"/>
    <w:rsid w:val="00905A37"/>
    <w:rsid w:val="00906003"/>
    <w:rsid w:val="00917116"/>
    <w:rsid w:val="00921516"/>
    <w:rsid w:val="00922EBB"/>
    <w:rsid w:val="009250A7"/>
    <w:rsid w:val="009250AE"/>
    <w:rsid w:val="00926FFF"/>
    <w:rsid w:val="00935791"/>
    <w:rsid w:val="009377E4"/>
    <w:rsid w:val="00940231"/>
    <w:rsid w:val="00941A83"/>
    <w:rsid w:val="00944440"/>
    <w:rsid w:val="0094476A"/>
    <w:rsid w:val="009454F9"/>
    <w:rsid w:val="00950F2C"/>
    <w:rsid w:val="00950F8A"/>
    <w:rsid w:val="009533E7"/>
    <w:rsid w:val="009544F1"/>
    <w:rsid w:val="0095544D"/>
    <w:rsid w:val="0095716C"/>
    <w:rsid w:val="009639FB"/>
    <w:rsid w:val="00964700"/>
    <w:rsid w:val="00964CB1"/>
    <w:rsid w:val="00965A50"/>
    <w:rsid w:val="00973BD6"/>
    <w:rsid w:val="00973CC1"/>
    <w:rsid w:val="009747E4"/>
    <w:rsid w:val="00976161"/>
    <w:rsid w:val="00980BDE"/>
    <w:rsid w:val="00993416"/>
    <w:rsid w:val="0099759A"/>
    <w:rsid w:val="00997E4B"/>
    <w:rsid w:val="009A1272"/>
    <w:rsid w:val="009A662E"/>
    <w:rsid w:val="009A69A3"/>
    <w:rsid w:val="009A7194"/>
    <w:rsid w:val="009B0599"/>
    <w:rsid w:val="009B64EF"/>
    <w:rsid w:val="009C18EE"/>
    <w:rsid w:val="009C25B8"/>
    <w:rsid w:val="009C5F0E"/>
    <w:rsid w:val="009D22AA"/>
    <w:rsid w:val="009D43E8"/>
    <w:rsid w:val="009D56A3"/>
    <w:rsid w:val="009D5DCF"/>
    <w:rsid w:val="009D7A8A"/>
    <w:rsid w:val="009E4C6F"/>
    <w:rsid w:val="009F2AAF"/>
    <w:rsid w:val="009F6511"/>
    <w:rsid w:val="009F738A"/>
    <w:rsid w:val="00A00C95"/>
    <w:rsid w:val="00A04A8F"/>
    <w:rsid w:val="00A05716"/>
    <w:rsid w:val="00A07D6E"/>
    <w:rsid w:val="00A14956"/>
    <w:rsid w:val="00A14CF0"/>
    <w:rsid w:val="00A2475A"/>
    <w:rsid w:val="00A2625F"/>
    <w:rsid w:val="00A305D5"/>
    <w:rsid w:val="00A434FB"/>
    <w:rsid w:val="00A513B8"/>
    <w:rsid w:val="00A6106E"/>
    <w:rsid w:val="00A61DF3"/>
    <w:rsid w:val="00A626D8"/>
    <w:rsid w:val="00A6643E"/>
    <w:rsid w:val="00A73E54"/>
    <w:rsid w:val="00A772C3"/>
    <w:rsid w:val="00A866A6"/>
    <w:rsid w:val="00A930A6"/>
    <w:rsid w:val="00A94178"/>
    <w:rsid w:val="00A96B87"/>
    <w:rsid w:val="00AA080F"/>
    <w:rsid w:val="00AA20D0"/>
    <w:rsid w:val="00AA3539"/>
    <w:rsid w:val="00AA4F44"/>
    <w:rsid w:val="00AB7F77"/>
    <w:rsid w:val="00AC5136"/>
    <w:rsid w:val="00AC5C51"/>
    <w:rsid w:val="00AC5E70"/>
    <w:rsid w:val="00AD0041"/>
    <w:rsid w:val="00AD0156"/>
    <w:rsid w:val="00AD3A31"/>
    <w:rsid w:val="00AE0B62"/>
    <w:rsid w:val="00AF4F0E"/>
    <w:rsid w:val="00AF5642"/>
    <w:rsid w:val="00AF5A27"/>
    <w:rsid w:val="00B02119"/>
    <w:rsid w:val="00B03096"/>
    <w:rsid w:val="00B03ABA"/>
    <w:rsid w:val="00B03F4D"/>
    <w:rsid w:val="00B04877"/>
    <w:rsid w:val="00B075E3"/>
    <w:rsid w:val="00B07EAE"/>
    <w:rsid w:val="00B11684"/>
    <w:rsid w:val="00B12201"/>
    <w:rsid w:val="00B14F54"/>
    <w:rsid w:val="00B20274"/>
    <w:rsid w:val="00B2084D"/>
    <w:rsid w:val="00B21366"/>
    <w:rsid w:val="00B318F5"/>
    <w:rsid w:val="00B3194D"/>
    <w:rsid w:val="00B40189"/>
    <w:rsid w:val="00B448A1"/>
    <w:rsid w:val="00B50AA2"/>
    <w:rsid w:val="00B53BD5"/>
    <w:rsid w:val="00B54244"/>
    <w:rsid w:val="00B6472E"/>
    <w:rsid w:val="00B66FE4"/>
    <w:rsid w:val="00B67431"/>
    <w:rsid w:val="00B71F93"/>
    <w:rsid w:val="00B7495E"/>
    <w:rsid w:val="00B74DBD"/>
    <w:rsid w:val="00B80799"/>
    <w:rsid w:val="00B818BB"/>
    <w:rsid w:val="00B84390"/>
    <w:rsid w:val="00B84A61"/>
    <w:rsid w:val="00B87341"/>
    <w:rsid w:val="00B92C04"/>
    <w:rsid w:val="00B94304"/>
    <w:rsid w:val="00B94CA4"/>
    <w:rsid w:val="00B9710E"/>
    <w:rsid w:val="00B9758A"/>
    <w:rsid w:val="00BA2B31"/>
    <w:rsid w:val="00BA440C"/>
    <w:rsid w:val="00BB15BE"/>
    <w:rsid w:val="00BB25A1"/>
    <w:rsid w:val="00BB39B0"/>
    <w:rsid w:val="00BB4014"/>
    <w:rsid w:val="00BB7660"/>
    <w:rsid w:val="00BB7A18"/>
    <w:rsid w:val="00BC7724"/>
    <w:rsid w:val="00BD15D3"/>
    <w:rsid w:val="00BD2249"/>
    <w:rsid w:val="00BD3191"/>
    <w:rsid w:val="00BD489E"/>
    <w:rsid w:val="00BE106B"/>
    <w:rsid w:val="00BE16A1"/>
    <w:rsid w:val="00BE2CAD"/>
    <w:rsid w:val="00BF098D"/>
    <w:rsid w:val="00BF2AD6"/>
    <w:rsid w:val="00BF3279"/>
    <w:rsid w:val="00BF4E00"/>
    <w:rsid w:val="00BF7E51"/>
    <w:rsid w:val="00C018BB"/>
    <w:rsid w:val="00C056C4"/>
    <w:rsid w:val="00C0641F"/>
    <w:rsid w:val="00C11E01"/>
    <w:rsid w:val="00C12916"/>
    <w:rsid w:val="00C17B0C"/>
    <w:rsid w:val="00C26486"/>
    <w:rsid w:val="00C278C4"/>
    <w:rsid w:val="00C31DE8"/>
    <w:rsid w:val="00C33FF3"/>
    <w:rsid w:val="00C34FBF"/>
    <w:rsid w:val="00C36D1A"/>
    <w:rsid w:val="00C37252"/>
    <w:rsid w:val="00C41CA1"/>
    <w:rsid w:val="00C41F48"/>
    <w:rsid w:val="00C4766D"/>
    <w:rsid w:val="00C51F4A"/>
    <w:rsid w:val="00C5216B"/>
    <w:rsid w:val="00C55854"/>
    <w:rsid w:val="00C567D3"/>
    <w:rsid w:val="00C605A1"/>
    <w:rsid w:val="00C64064"/>
    <w:rsid w:val="00C64328"/>
    <w:rsid w:val="00C66F1A"/>
    <w:rsid w:val="00C67E9A"/>
    <w:rsid w:val="00C71DC9"/>
    <w:rsid w:val="00C761BD"/>
    <w:rsid w:val="00C768F4"/>
    <w:rsid w:val="00C83FBB"/>
    <w:rsid w:val="00C93EEB"/>
    <w:rsid w:val="00C95969"/>
    <w:rsid w:val="00C97BC2"/>
    <w:rsid w:val="00CA7A99"/>
    <w:rsid w:val="00CB79BA"/>
    <w:rsid w:val="00CC5264"/>
    <w:rsid w:val="00CD0CBC"/>
    <w:rsid w:val="00CD54FE"/>
    <w:rsid w:val="00CE0373"/>
    <w:rsid w:val="00CE4665"/>
    <w:rsid w:val="00CF097E"/>
    <w:rsid w:val="00CF2335"/>
    <w:rsid w:val="00CF3070"/>
    <w:rsid w:val="00CF33D9"/>
    <w:rsid w:val="00D03B08"/>
    <w:rsid w:val="00D07561"/>
    <w:rsid w:val="00D103E4"/>
    <w:rsid w:val="00D11F9F"/>
    <w:rsid w:val="00D155C9"/>
    <w:rsid w:val="00D16AD2"/>
    <w:rsid w:val="00D17767"/>
    <w:rsid w:val="00D17817"/>
    <w:rsid w:val="00D30369"/>
    <w:rsid w:val="00D35A02"/>
    <w:rsid w:val="00D40028"/>
    <w:rsid w:val="00D40139"/>
    <w:rsid w:val="00D42CB9"/>
    <w:rsid w:val="00D45985"/>
    <w:rsid w:val="00D47215"/>
    <w:rsid w:val="00D51830"/>
    <w:rsid w:val="00D52684"/>
    <w:rsid w:val="00D54CDA"/>
    <w:rsid w:val="00D563EE"/>
    <w:rsid w:val="00D573E4"/>
    <w:rsid w:val="00D67F07"/>
    <w:rsid w:val="00D7741A"/>
    <w:rsid w:val="00D775DB"/>
    <w:rsid w:val="00D90FF1"/>
    <w:rsid w:val="00D9225F"/>
    <w:rsid w:val="00D92A97"/>
    <w:rsid w:val="00DA566F"/>
    <w:rsid w:val="00DAC217"/>
    <w:rsid w:val="00DB43F4"/>
    <w:rsid w:val="00DB64BF"/>
    <w:rsid w:val="00DB6FBB"/>
    <w:rsid w:val="00DB7F77"/>
    <w:rsid w:val="00DC1986"/>
    <w:rsid w:val="00DC28FC"/>
    <w:rsid w:val="00DC3197"/>
    <w:rsid w:val="00DC66B5"/>
    <w:rsid w:val="00DD3E40"/>
    <w:rsid w:val="00DD45D1"/>
    <w:rsid w:val="00DD5205"/>
    <w:rsid w:val="00DD596D"/>
    <w:rsid w:val="00DE66E8"/>
    <w:rsid w:val="00DF1641"/>
    <w:rsid w:val="00E07D84"/>
    <w:rsid w:val="00E112FF"/>
    <w:rsid w:val="00E115E2"/>
    <w:rsid w:val="00E11C67"/>
    <w:rsid w:val="00E21954"/>
    <w:rsid w:val="00E247C2"/>
    <w:rsid w:val="00E25C96"/>
    <w:rsid w:val="00E261C8"/>
    <w:rsid w:val="00E315EC"/>
    <w:rsid w:val="00E333F7"/>
    <w:rsid w:val="00E34773"/>
    <w:rsid w:val="00E35DCD"/>
    <w:rsid w:val="00E37F1A"/>
    <w:rsid w:val="00E413E3"/>
    <w:rsid w:val="00E41D89"/>
    <w:rsid w:val="00E42293"/>
    <w:rsid w:val="00E425E5"/>
    <w:rsid w:val="00E44A0C"/>
    <w:rsid w:val="00E51030"/>
    <w:rsid w:val="00E51E82"/>
    <w:rsid w:val="00E53DBA"/>
    <w:rsid w:val="00E5742E"/>
    <w:rsid w:val="00E61E97"/>
    <w:rsid w:val="00E70E74"/>
    <w:rsid w:val="00E733C9"/>
    <w:rsid w:val="00E82866"/>
    <w:rsid w:val="00E83875"/>
    <w:rsid w:val="00E8687C"/>
    <w:rsid w:val="00E9084A"/>
    <w:rsid w:val="00E925AC"/>
    <w:rsid w:val="00E92DE5"/>
    <w:rsid w:val="00E97060"/>
    <w:rsid w:val="00EA1D8C"/>
    <w:rsid w:val="00EA211A"/>
    <w:rsid w:val="00EB25B4"/>
    <w:rsid w:val="00EB3ACB"/>
    <w:rsid w:val="00EC02E7"/>
    <w:rsid w:val="00EC25F3"/>
    <w:rsid w:val="00EC2F11"/>
    <w:rsid w:val="00EC69DE"/>
    <w:rsid w:val="00ED5691"/>
    <w:rsid w:val="00ED58AC"/>
    <w:rsid w:val="00ED7690"/>
    <w:rsid w:val="00EE277E"/>
    <w:rsid w:val="00EE2DC1"/>
    <w:rsid w:val="00EE5277"/>
    <w:rsid w:val="00EE586E"/>
    <w:rsid w:val="00EF09EE"/>
    <w:rsid w:val="00EF14F4"/>
    <w:rsid w:val="00F01568"/>
    <w:rsid w:val="00F05E52"/>
    <w:rsid w:val="00F11A2B"/>
    <w:rsid w:val="00F14C10"/>
    <w:rsid w:val="00F15979"/>
    <w:rsid w:val="00F17FB8"/>
    <w:rsid w:val="00F20049"/>
    <w:rsid w:val="00F21B42"/>
    <w:rsid w:val="00F246CD"/>
    <w:rsid w:val="00F31811"/>
    <w:rsid w:val="00F32702"/>
    <w:rsid w:val="00F421F8"/>
    <w:rsid w:val="00F45B42"/>
    <w:rsid w:val="00F54B76"/>
    <w:rsid w:val="00F56F0B"/>
    <w:rsid w:val="00F63E8D"/>
    <w:rsid w:val="00F7552D"/>
    <w:rsid w:val="00F80AFB"/>
    <w:rsid w:val="00F81AAD"/>
    <w:rsid w:val="00F82741"/>
    <w:rsid w:val="00F87549"/>
    <w:rsid w:val="00F87636"/>
    <w:rsid w:val="00F877D9"/>
    <w:rsid w:val="00F901DD"/>
    <w:rsid w:val="00FA1315"/>
    <w:rsid w:val="00FA313A"/>
    <w:rsid w:val="00FA5CCB"/>
    <w:rsid w:val="00FA64E8"/>
    <w:rsid w:val="00FB70AC"/>
    <w:rsid w:val="00FC316F"/>
    <w:rsid w:val="00FC4035"/>
    <w:rsid w:val="00FC4BEE"/>
    <w:rsid w:val="00FC6DC7"/>
    <w:rsid w:val="00FC7ABD"/>
    <w:rsid w:val="00FD0EAE"/>
    <w:rsid w:val="00FD61EA"/>
    <w:rsid w:val="00FD73B4"/>
    <w:rsid w:val="00FE2B1B"/>
    <w:rsid w:val="00FE3D32"/>
    <w:rsid w:val="00FE4DF8"/>
    <w:rsid w:val="00FE68CE"/>
    <w:rsid w:val="00FE6BF8"/>
    <w:rsid w:val="00FE6EE1"/>
    <w:rsid w:val="00FF2F00"/>
    <w:rsid w:val="00FF71EC"/>
    <w:rsid w:val="00FF7B41"/>
    <w:rsid w:val="01691126"/>
    <w:rsid w:val="01CE779F"/>
    <w:rsid w:val="023FD129"/>
    <w:rsid w:val="0246A011"/>
    <w:rsid w:val="02E0AFEB"/>
    <w:rsid w:val="05F7ABEB"/>
    <w:rsid w:val="062ABA2B"/>
    <w:rsid w:val="0743B33E"/>
    <w:rsid w:val="07B6BB95"/>
    <w:rsid w:val="0824B6A4"/>
    <w:rsid w:val="083BBC48"/>
    <w:rsid w:val="0913485B"/>
    <w:rsid w:val="09C3434F"/>
    <w:rsid w:val="0A484E09"/>
    <w:rsid w:val="0A6E6150"/>
    <w:rsid w:val="0EC9B36E"/>
    <w:rsid w:val="0ED7CF13"/>
    <w:rsid w:val="0FA114D6"/>
    <w:rsid w:val="1071FA70"/>
    <w:rsid w:val="112E71DE"/>
    <w:rsid w:val="1168310B"/>
    <w:rsid w:val="11788FD4"/>
    <w:rsid w:val="12717AE2"/>
    <w:rsid w:val="14544180"/>
    <w:rsid w:val="14E683D8"/>
    <w:rsid w:val="14FEA196"/>
    <w:rsid w:val="1533B54E"/>
    <w:rsid w:val="155340A1"/>
    <w:rsid w:val="162D79AE"/>
    <w:rsid w:val="169A71F7"/>
    <w:rsid w:val="196D8B1C"/>
    <w:rsid w:val="19F639D9"/>
    <w:rsid w:val="1A5C3EAC"/>
    <w:rsid w:val="1ADC914A"/>
    <w:rsid w:val="1B0F13A8"/>
    <w:rsid w:val="1B2C8452"/>
    <w:rsid w:val="1B88D8EA"/>
    <w:rsid w:val="1C165867"/>
    <w:rsid w:val="1C66D54D"/>
    <w:rsid w:val="1D761992"/>
    <w:rsid w:val="1DD2A400"/>
    <w:rsid w:val="1E665F58"/>
    <w:rsid w:val="1E6AE0CA"/>
    <w:rsid w:val="1F555AC9"/>
    <w:rsid w:val="1FA92B5F"/>
    <w:rsid w:val="20B31EEA"/>
    <w:rsid w:val="210C95C7"/>
    <w:rsid w:val="21E3056A"/>
    <w:rsid w:val="2256C1EF"/>
    <w:rsid w:val="226B03A4"/>
    <w:rsid w:val="22A1ABC2"/>
    <w:rsid w:val="2344FDC0"/>
    <w:rsid w:val="242594E7"/>
    <w:rsid w:val="2429ECBB"/>
    <w:rsid w:val="24639F86"/>
    <w:rsid w:val="247000D4"/>
    <w:rsid w:val="2584FDCA"/>
    <w:rsid w:val="26801C09"/>
    <w:rsid w:val="2A27E357"/>
    <w:rsid w:val="2A4F3FD3"/>
    <w:rsid w:val="2ACA2579"/>
    <w:rsid w:val="2C41D338"/>
    <w:rsid w:val="2C65F5DA"/>
    <w:rsid w:val="2C69E1F4"/>
    <w:rsid w:val="2CD1A6E0"/>
    <w:rsid w:val="2CD87132"/>
    <w:rsid w:val="2D53344B"/>
    <w:rsid w:val="2DC2FDCF"/>
    <w:rsid w:val="2E3C1C44"/>
    <w:rsid w:val="2EA6DA9C"/>
    <w:rsid w:val="2EDE90AF"/>
    <w:rsid w:val="2F770A36"/>
    <w:rsid w:val="2F8811D4"/>
    <w:rsid w:val="2F9D969C"/>
    <w:rsid w:val="2FECF02D"/>
    <w:rsid w:val="30087FF2"/>
    <w:rsid w:val="3082C3F7"/>
    <w:rsid w:val="31E0B595"/>
    <w:rsid w:val="31FC1B11"/>
    <w:rsid w:val="32BE978C"/>
    <w:rsid w:val="3322D52F"/>
    <w:rsid w:val="337195E2"/>
    <w:rsid w:val="3564CAB2"/>
    <w:rsid w:val="36D68455"/>
    <w:rsid w:val="36EBFF59"/>
    <w:rsid w:val="380457E1"/>
    <w:rsid w:val="386C5043"/>
    <w:rsid w:val="394C6668"/>
    <w:rsid w:val="399CE849"/>
    <w:rsid w:val="399E0C5C"/>
    <w:rsid w:val="3A854BCE"/>
    <w:rsid w:val="3AB8AB53"/>
    <w:rsid w:val="3AE836C9"/>
    <w:rsid w:val="3B0AB817"/>
    <w:rsid w:val="3B33F00F"/>
    <w:rsid w:val="3B7A9002"/>
    <w:rsid w:val="3BEDDAAC"/>
    <w:rsid w:val="3D4A87FF"/>
    <w:rsid w:val="3E37FDDE"/>
    <w:rsid w:val="3FF91C76"/>
    <w:rsid w:val="40DBFD19"/>
    <w:rsid w:val="414024D6"/>
    <w:rsid w:val="42BB3D3D"/>
    <w:rsid w:val="43E7FEAA"/>
    <w:rsid w:val="43FE797D"/>
    <w:rsid w:val="44A86877"/>
    <w:rsid w:val="4527DAC7"/>
    <w:rsid w:val="452E25C1"/>
    <w:rsid w:val="4820501A"/>
    <w:rsid w:val="483304C0"/>
    <w:rsid w:val="48ADE20A"/>
    <w:rsid w:val="48CA4AAC"/>
    <w:rsid w:val="4937BE65"/>
    <w:rsid w:val="494938F5"/>
    <w:rsid w:val="496D3DC3"/>
    <w:rsid w:val="4A9D22AD"/>
    <w:rsid w:val="4B3E7FF4"/>
    <w:rsid w:val="4B91CCA5"/>
    <w:rsid w:val="4BEFAC96"/>
    <w:rsid w:val="4D840AA0"/>
    <w:rsid w:val="4DBD2EA2"/>
    <w:rsid w:val="4E4AEC40"/>
    <w:rsid w:val="4E672F63"/>
    <w:rsid w:val="4FB83F14"/>
    <w:rsid w:val="4FD9392C"/>
    <w:rsid w:val="5153E0DA"/>
    <w:rsid w:val="5254E241"/>
    <w:rsid w:val="52E17575"/>
    <w:rsid w:val="54578414"/>
    <w:rsid w:val="55E0E63A"/>
    <w:rsid w:val="5661EB31"/>
    <w:rsid w:val="566D0847"/>
    <w:rsid w:val="56A587EB"/>
    <w:rsid w:val="57B9CF8B"/>
    <w:rsid w:val="57FD9322"/>
    <w:rsid w:val="590C8BE3"/>
    <w:rsid w:val="59487817"/>
    <w:rsid w:val="59CFD419"/>
    <w:rsid w:val="5AC059E4"/>
    <w:rsid w:val="5B0897F5"/>
    <w:rsid w:val="5B287E2D"/>
    <w:rsid w:val="5BEF18F3"/>
    <w:rsid w:val="5C4FE9C9"/>
    <w:rsid w:val="5DAD9FF2"/>
    <w:rsid w:val="5DE1993C"/>
    <w:rsid w:val="5EE382D5"/>
    <w:rsid w:val="5F1019E3"/>
    <w:rsid w:val="5F575AE6"/>
    <w:rsid w:val="5FBBF839"/>
    <w:rsid w:val="60F1B34A"/>
    <w:rsid w:val="61EF1EB2"/>
    <w:rsid w:val="620E03A0"/>
    <w:rsid w:val="622DE413"/>
    <w:rsid w:val="628A839F"/>
    <w:rsid w:val="64D446B2"/>
    <w:rsid w:val="6751430E"/>
    <w:rsid w:val="675B4853"/>
    <w:rsid w:val="67AFA9A2"/>
    <w:rsid w:val="6841BD56"/>
    <w:rsid w:val="68947A77"/>
    <w:rsid w:val="69FB3250"/>
    <w:rsid w:val="6A032B7B"/>
    <w:rsid w:val="6A1996C1"/>
    <w:rsid w:val="6A474350"/>
    <w:rsid w:val="6A67C904"/>
    <w:rsid w:val="6AE14EB3"/>
    <w:rsid w:val="6AF8EA93"/>
    <w:rsid w:val="6BD12AAA"/>
    <w:rsid w:val="6C3AFF26"/>
    <w:rsid w:val="6F295E11"/>
    <w:rsid w:val="6F29E305"/>
    <w:rsid w:val="6FE8657A"/>
    <w:rsid w:val="70A01E5D"/>
    <w:rsid w:val="70E98407"/>
    <w:rsid w:val="733D22A0"/>
    <w:rsid w:val="734563CB"/>
    <w:rsid w:val="74746E1B"/>
    <w:rsid w:val="75A1DDB9"/>
    <w:rsid w:val="75D0CD3C"/>
    <w:rsid w:val="763C8924"/>
    <w:rsid w:val="769979F7"/>
    <w:rsid w:val="77285C52"/>
    <w:rsid w:val="774FDF9C"/>
    <w:rsid w:val="77586B67"/>
    <w:rsid w:val="776E5C56"/>
    <w:rsid w:val="77C53DBA"/>
    <w:rsid w:val="78467B6B"/>
    <w:rsid w:val="79460B35"/>
    <w:rsid w:val="7948AC71"/>
    <w:rsid w:val="7A52A9BA"/>
    <w:rsid w:val="7A6700EF"/>
    <w:rsid w:val="7AE6B9BA"/>
    <w:rsid w:val="7B4ACD39"/>
    <w:rsid w:val="7B885C6C"/>
    <w:rsid w:val="7C4D7529"/>
    <w:rsid w:val="7E455CBC"/>
    <w:rsid w:val="7EA01F1A"/>
    <w:rsid w:val="7F4B7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35450"/>
  <w15:docId w15:val="{304264C9-E280-48DA-B2A2-6BAFF3E7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54"/>
  </w:style>
  <w:style w:type="paragraph" w:styleId="Heading1">
    <w:name w:val="heading 1"/>
    <w:basedOn w:val="Normal"/>
    <w:next w:val="Normal"/>
    <w:link w:val="Heading1Char"/>
    <w:uiPriority w:val="9"/>
    <w:qFormat/>
    <w:rsid w:val="002522E2"/>
    <w:pPr>
      <w:keepNext/>
      <w:tabs>
        <w:tab w:val="left" w:pos="792"/>
      </w:tabs>
      <w:ind w:left="427"/>
      <w:textAlignment w:val="baseline"/>
      <w:outlineLvl w:val="0"/>
    </w:pPr>
    <w:rPr>
      <w:rFonts w:asciiTheme="minorHAnsi" w:eastAsia="Calibri" w:hAnsiTheme="minorHAnsi" w:cstheme="minorHAns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4B"/>
    <w:pPr>
      <w:ind w:left="720"/>
      <w:contextualSpacing/>
    </w:pPr>
  </w:style>
  <w:style w:type="paragraph" w:styleId="Header">
    <w:name w:val="header"/>
    <w:basedOn w:val="Normal"/>
    <w:link w:val="HeaderChar"/>
    <w:uiPriority w:val="99"/>
    <w:unhideWhenUsed/>
    <w:rsid w:val="008C34DF"/>
    <w:pPr>
      <w:tabs>
        <w:tab w:val="center" w:pos="4680"/>
        <w:tab w:val="right" w:pos="9360"/>
      </w:tabs>
    </w:pPr>
  </w:style>
  <w:style w:type="character" w:customStyle="1" w:styleId="HeaderChar">
    <w:name w:val="Header Char"/>
    <w:basedOn w:val="DefaultParagraphFont"/>
    <w:link w:val="Header"/>
    <w:uiPriority w:val="99"/>
    <w:rsid w:val="008C34DF"/>
  </w:style>
  <w:style w:type="paragraph" w:styleId="Footer">
    <w:name w:val="footer"/>
    <w:basedOn w:val="Normal"/>
    <w:link w:val="FooterChar"/>
    <w:uiPriority w:val="99"/>
    <w:unhideWhenUsed/>
    <w:rsid w:val="008C34DF"/>
    <w:pPr>
      <w:tabs>
        <w:tab w:val="center" w:pos="4680"/>
        <w:tab w:val="right" w:pos="9360"/>
      </w:tabs>
    </w:pPr>
  </w:style>
  <w:style w:type="character" w:customStyle="1" w:styleId="FooterChar">
    <w:name w:val="Footer Char"/>
    <w:basedOn w:val="DefaultParagraphFont"/>
    <w:link w:val="Footer"/>
    <w:uiPriority w:val="99"/>
    <w:rsid w:val="008C34DF"/>
  </w:style>
  <w:style w:type="character" w:styleId="CommentReference">
    <w:name w:val="annotation reference"/>
    <w:basedOn w:val="DefaultParagraphFont"/>
    <w:uiPriority w:val="99"/>
    <w:semiHidden/>
    <w:unhideWhenUsed/>
    <w:rsid w:val="00E53DBA"/>
    <w:rPr>
      <w:sz w:val="16"/>
      <w:szCs w:val="16"/>
    </w:rPr>
  </w:style>
  <w:style w:type="paragraph" w:styleId="CommentText">
    <w:name w:val="annotation text"/>
    <w:basedOn w:val="Normal"/>
    <w:link w:val="CommentTextChar"/>
    <w:uiPriority w:val="99"/>
    <w:semiHidden/>
    <w:unhideWhenUsed/>
    <w:rsid w:val="00E53DBA"/>
    <w:rPr>
      <w:sz w:val="20"/>
      <w:szCs w:val="20"/>
    </w:rPr>
  </w:style>
  <w:style w:type="character" w:customStyle="1" w:styleId="CommentTextChar">
    <w:name w:val="Comment Text Char"/>
    <w:basedOn w:val="DefaultParagraphFont"/>
    <w:link w:val="CommentText"/>
    <w:uiPriority w:val="99"/>
    <w:semiHidden/>
    <w:rsid w:val="00E53DBA"/>
    <w:rPr>
      <w:sz w:val="20"/>
      <w:szCs w:val="20"/>
    </w:rPr>
  </w:style>
  <w:style w:type="paragraph" w:styleId="CommentSubject">
    <w:name w:val="annotation subject"/>
    <w:basedOn w:val="CommentText"/>
    <w:next w:val="CommentText"/>
    <w:link w:val="CommentSubjectChar"/>
    <w:uiPriority w:val="99"/>
    <w:semiHidden/>
    <w:unhideWhenUsed/>
    <w:rsid w:val="00E53DBA"/>
    <w:rPr>
      <w:b/>
      <w:bCs/>
    </w:rPr>
  </w:style>
  <w:style w:type="character" w:customStyle="1" w:styleId="CommentSubjectChar">
    <w:name w:val="Comment Subject Char"/>
    <w:basedOn w:val="CommentTextChar"/>
    <w:link w:val="CommentSubject"/>
    <w:uiPriority w:val="99"/>
    <w:semiHidden/>
    <w:rsid w:val="00E53DBA"/>
    <w:rPr>
      <w:b/>
      <w:bCs/>
      <w:sz w:val="20"/>
      <w:szCs w:val="20"/>
    </w:rPr>
  </w:style>
  <w:style w:type="paragraph" w:styleId="BalloonText">
    <w:name w:val="Balloon Text"/>
    <w:basedOn w:val="Normal"/>
    <w:link w:val="BalloonTextChar"/>
    <w:uiPriority w:val="99"/>
    <w:semiHidden/>
    <w:unhideWhenUsed/>
    <w:rsid w:val="00E53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DBA"/>
    <w:rPr>
      <w:rFonts w:ascii="Segoe UI" w:hAnsi="Segoe UI" w:cs="Segoe UI"/>
      <w:sz w:val="18"/>
      <w:szCs w:val="18"/>
    </w:rPr>
  </w:style>
  <w:style w:type="paragraph" w:styleId="PlainText">
    <w:name w:val="Plain Text"/>
    <w:basedOn w:val="Normal"/>
    <w:link w:val="PlainTextChar"/>
    <w:uiPriority w:val="99"/>
    <w:semiHidden/>
    <w:unhideWhenUsed/>
    <w:rsid w:val="00556BEE"/>
    <w:rPr>
      <w:rFonts w:ascii="Calibri" w:eastAsia="Times New Roman" w:hAnsi="Calibri" w:cs="Calibri"/>
      <w:szCs w:val="21"/>
    </w:rPr>
  </w:style>
  <w:style w:type="character" w:customStyle="1" w:styleId="PlainTextChar">
    <w:name w:val="Plain Text Char"/>
    <w:basedOn w:val="DefaultParagraphFont"/>
    <w:link w:val="PlainText"/>
    <w:uiPriority w:val="99"/>
    <w:semiHidden/>
    <w:rsid w:val="00556BEE"/>
    <w:rPr>
      <w:rFonts w:ascii="Calibri" w:eastAsia="Times New Roman" w:hAnsi="Calibri" w:cs="Calibri"/>
      <w:szCs w:val="21"/>
    </w:rPr>
  </w:style>
  <w:style w:type="character" w:styleId="Hyperlink">
    <w:name w:val="Hyperlink"/>
    <w:basedOn w:val="DefaultParagraphFont"/>
    <w:uiPriority w:val="99"/>
    <w:unhideWhenUsed/>
    <w:rsid w:val="00B11684"/>
    <w:rPr>
      <w:color w:val="0563C1" w:themeColor="hyperlink"/>
      <w:u w:val="single"/>
    </w:rPr>
  </w:style>
  <w:style w:type="character" w:styleId="Emphasis">
    <w:name w:val="Emphasis"/>
    <w:uiPriority w:val="20"/>
    <w:qFormat/>
    <w:rsid w:val="00BD2249"/>
    <w:rPr>
      <w:i/>
      <w:iCs w:val="0"/>
    </w:rPr>
  </w:style>
  <w:style w:type="paragraph" w:styleId="BodyText">
    <w:name w:val="Body Text"/>
    <w:basedOn w:val="Normal"/>
    <w:link w:val="BodyTextChar"/>
    <w:uiPriority w:val="1"/>
    <w:unhideWhenUsed/>
    <w:qFormat/>
    <w:rsid w:val="00BD2249"/>
    <w:pPr>
      <w:spacing w:before="120" w:after="120"/>
    </w:pPr>
    <w:rPr>
      <w:rFonts w:ascii="Calibri" w:eastAsia="Calibri" w:hAnsi="Calibri" w:cs="Calibri"/>
      <w:sz w:val="20"/>
      <w:szCs w:val="20"/>
      <w:lang w:val="en-GB" w:eastAsia="en-GB"/>
    </w:rPr>
  </w:style>
  <w:style w:type="character" w:customStyle="1" w:styleId="BodyTextChar">
    <w:name w:val="Body Text Char"/>
    <w:basedOn w:val="DefaultParagraphFont"/>
    <w:link w:val="BodyText"/>
    <w:uiPriority w:val="1"/>
    <w:rsid w:val="00BD2249"/>
    <w:rPr>
      <w:rFonts w:ascii="Calibri" w:eastAsia="Calibri" w:hAnsi="Calibri" w:cs="Calibri"/>
      <w:sz w:val="20"/>
      <w:szCs w:val="20"/>
      <w:lang w:val="en-GB" w:eastAsia="en-GB"/>
    </w:rPr>
  </w:style>
  <w:style w:type="character" w:customStyle="1" w:styleId="IntenseCapitals">
    <w:name w:val="Intense Capitals"/>
    <w:rsid w:val="00BD2249"/>
    <w:rPr>
      <w:b/>
      <w:bCs w:val="0"/>
      <w:caps/>
    </w:rPr>
  </w:style>
  <w:style w:type="character" w:customStyle="1" w:styleId="normaltextrun">
    <w:name w:val="normaltextrun"/>
    <w:basedOn w:val="DefaultParagraphFont"/>
    <w:rsid w:val="00D17817"/>
  </w:style>
  <w:style w:type="paragraph" w:customStyle="1" w:styleId="xxxmsonormal">
    <w:name w:val="x_x_x_msonormal"/>
    <w:basedOn w:val="Normal"/>
    <w:rsid w:val="00763233"/>
    <w:rPr>
      <w:rFonts w:ascii="Calibri" w:eastAsiaTheme="minorHAnsi" w:hAnsi="Calibri" w:cs="Calibri"/>
      <w:lang w:val="en-GB" w:eastAsia="en-GB"/>
    </w:rPr>
  </w:style>
  <w:style w:type="character" w:customStyle="1" w:styleId="Heading1Char">
    <w:name w:val="Heading 1 Char"/>
    <w:basedOn w:val="DefaultParagraphFont"/>
    <w:link w:val="Heading1"/>
    <w:uiPriority w:val="9"/>
    <w:rsid w:val="002522E2"/>
    <w:rPr>
      <w:rFonts w:asciiTheme="minorHAnsi" w:eastAsia="Calibri" w:hAnsiTheme="minorHAnsi" w:cstheme="minorHAnsi"/>
      <w:b/>
      <w:bCs/>
      <w:color w:val="000000"/>
    </w:rPr>
  </w:style>
  <w:style w:type="paragraph" w:styleId="Revision">
    <w:name w:val="Revision"/>
    <w:hidden/>
    <w:uiPriority w:val="99"/>
    <w:semiHidden/>
    <w:rsid w:val="00763EC0"/>
  </w:style>
  <w:style w:type="paragraph" w:customStyle="1" w:styleId="xmsonormal">
    <w:name w:val="x_msonormal"/>
    <w:basedOn w:val="Normal"/>
    <w:rsid w:val="000E028C"/>
    <w:rPr>
      <w:rFonts w:ascii="Calibri" w:eastAsiaTheme="minorHAnsi" w:hAnsi="Calibri" w:cs="Calibri"/>
      <w:lang w:val="en-GB" w:eastAsia="en-GB"/>
    </w:rPr>
  </w:style>
  <w:style w:type="paragraph" w:customStyle="1" w:styleId="xmsobodytext">
    <w:name w:val="x_msobodytext"/>
    <w:basedOn w:val="Normal"/>
    <w:rsid w:val="000E028C"/>
    <w:pPr>
      <w:spacing w:before="120" w:after="120"/>
    </w:pPr>
    <w:rPr>
      <w:rFonts w:ascii="Calibri" w:eastAsiaTheme="minorHAnsi" w:hAnsi="Calibri" w:cs="Calibri"/>
      <w:sz w:val="20"/>
      <w:szCs w:val="20"/>
      <w:lang w:val="en-GB" w:eastAsia="en-GB"/>
    </w:rPr>
  </w:style>
  <w:style w:type="character" w:customStyle="1" w:styleId="eop">
    <w:name w:val="eop"/>
    <w:basedOn w:val="DefaultParagraphFont"/>
    <w:rsid w:val="00D42CB9"/>
  </w:style>
  <w:style w:type="character" w:customStyle="1" w:styleId="scxw15537219">
    <w:name w:val="scxw15537219"/>
    <w:basedOn w:val="DefaultParagraphFont"/>
    <w:rsid w:val="00212C7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1195">
      <w:bodyDiv w:val="1"/>
      <w:marLeft w:val="0"/>
      <w:marRight w:val="0"/>
      <w:marTop w:val="0"/>
      <w:marBottom w:val="0"/>
      <w:divBdr>
        <w:top w:val="none" w:sz="0" w:space="0" w:color="auto"/>
        <w:left w:val="none" w:sz="0" w:space="0" w:color="auto"/>
        <w:bottom w:val="none" w:sz="0" w:space="0" w:color="auto"/>
        <w:right w:val="none" w:sz="0" w:space="0" w:color="auto"/>
      </w:divBdr>
    </w:div>
    <w:div w:id="581063466">
      <w:bodyDiv w:val="1"/>
      <w:marLeft w:val="0"/>
      <w:marRight w:val="0"/>
      <w:marTop w:val="0"/>
      <w:marBottom w:val="0"/>
      <w:divBdr>
        <w:top w:val="none" w:sz="0" w:space="0" w:color="auto"/>
        <w:left w:val="none" w:sz="0" w:space="0" w:color="auto"/>
        <w:bottom w:val="none" w:sz="0" w:space="0" w:color="auto"/>
        <w:right w:val="none" w:sz="0" w:space="0" w:color="auto"/>
      </w:divBdr>
    </w:div>
    <w:div w:id="668018717">
      <w:bodyDiv w:val="1"/>
      <w:marLeft w:val="0"/>
      <w:marRight w:val="0"/>
      <w:marTop w:val="0"/>
      <w:marBottom w:val="0"/>
      <w:divBdr>
        <w:top w:val="none" w:sz="0" w:space="0" w:color="auto"/>
        <w:left w:val="none" w:sz="0" w:space="0" w:color="auto"/>
        <w:bottom w:val="none" w:sz="0" w:space="0" w:color="auto"/>
        <w:right w:val="none" w:sz="0" w:space="0" w:color="auto"/>
      </w:divBdr>
    </w:div>
    <w:div w:id="707493245">
      <w:bodyDiv w:val="1"/>
      <w:marLeft w:val="0"/>
      <w:marRight w:val="0"/>
      <w:marTop w:val="0"/>
      <w:marBottom w:val="0"/>
      <w:divBdr>
        <w:top w:val="none" w:sz="0" w:space="0" w:color="auto"/>
        <w:left w:val="none" w:sz="0" w:space="0" w:color="auto"/>
        <w:bottom w:val="none" w:sz="0" w:space="0" w:color="auto"/>
        <w:right w:val="none" w:sz="0" w:space="0" w:color="auto"/>
      </w:divBdr>
    </w:div>
    <w:div w:id="837232558">
      <w:bodyDiv w:val="1"/>
      <w:marLeft w:val="0"/>
      <w:marRight w:val="0"/>
      <w:marTop w:val="0"/>
      <w:marBottom w:val="0"/>
      <w:divBdr>
        <w:top w:val="none" w:sz="0" w:space="0" w:color="auto"/>
        <w:left w:val="none" w:sz="0" w:space="0" w:color="auto"/>
        <w:bottom w:val="none" w:sz="0" w:space="0" w:color="auto"/>
        <w:right w:val="none" w:sz="0" w:space="0" w:color="auto"/>
      </w:divBdr>
    </w:div>
    <w:div w:id="845823488">
      <w:bodyDiv w:val="1"/>
      <w:marLeft w:val="0"/>
      <w:marRight w:val="0"/>
      <w:marTop w:val="0"/>
      <w:marBottom w:val="0"/>
      <w:divBdr>
        <w:top w:val="none" w:sz="0" w:space="0" w:color="auto"/>
        <w:left w:val="none" w:sz="0" w:space="0" w:color="auto"/>
        <w:bottom w:val="none" w:sz="0" w:space="0" w:color="auto"/>
        <w:right w:val="none" w:sz="0" w:space="0" w:color="auto"/>
      </w:divBdr>
      <w:divsChild>
        <w:div w:id="918757383">
          <w:marLeft w:val="0"/>
          <w:marRight w:val="0"/>
          <w:marTop w:val="0"/>
          <w:marBottom w:val="0"/>
          <w:divBdr>
            <w:top w:val="none" w:sz="0" w:space="0" w:color="auto"/>
            <w:left w:val="none" w:sz="0" w:space="0" w:color="auto"/>
            <w:bottom w:val="none" w:sz="0" w:space="0" w:color="auto"/>
            <w:right w:val="none" w:sz="0" w:space="0" w:color="auto"/>
          </w:divBdr>
        </w:div>
        <w:div w:id="1403063328">
          <w:marLeft w:val="0"/>
          <w:marRight w:val="0"/>
          <w:marTop w:val="0"/>
          <w:marBottom w:val="0"/>
          <w:divBdr>
            <w:top w:val="none" w:sz="0" w:space="0" w:color="auto"/>
            <w:left w:val="none" w:sz="0" w:space="0" w:color="auto"/>
            <w:bottom w:val="none" w:sz="0" w:space="0" w:color="auto"/>
            <w:right w:val="none" w:sz="0" w:space="0" w:color="auto"/>
          </w:divBdr>
        </w:div>
      </w:divsChild>
    </w:div>
    <w:div w:id="1042708317">
      <w:bodyDiv w:val="1"/>
      <w:marLeft w:val="0"/>
      <w:marRight w:val="0"/>
      <w:marTop w:val="0"/>
      <w:marBottom w:val="0"/>
      <w:divBdr>
        <w:top w:val="none" w:sz="0" w:space="0" w:color="auto"/>
        <w:left w:val="none" w:sz="0" w:space="0" w:color="auto"/>
        <w:bottom w:val="none" w:sz="0" w:space="0" w:color="auto"/>
        <w:right w:val="none" w:sz="0" w:space="0" w:color="auto"/>
      </w:divBdr>
    </w:div>
    <w:div w:id="1047148196">
      <w:bodyDiv w:val="1"/>
      <w:marLeft w:val="0"/>
      <w:marRight w:val="0"/>
      <w:marTop w:val="0"/>
      <w:marBottom w:val="0"/>
      <w:divBdr>
        <w:top w:val="none" w:sz="0" w:space="0" w:color="auto"/>
        <w:left w:val="none" w:sz="0" w:space="0" w:color="auto"/>
        <w:bottom w:val="none" w:sz="0" w:space="0" w:color="auto"/>
        <w:right w:val="none" w:sz="0" w:space="0" w:color="auto"/>
      </w:divBdr>
    </w:div>
    <w:div w:id="1095319238">
      <w:bodyDiv w:val="1"/>
      <w:marLeft w:val="0"/>
      <w:marRight w:val="0"/>
      <w:marTop w:val="0"/>
      <w:marBottom w:val="0"/>
      <w:divBdr>
        <w:top w:val="none" w:sz="0" w:space="0" w:color="auto"/>
        <w:left w:val="none" w:sz="0" w:space="0" w:color="auto"/>
        <w:bottom w:val="none" w:sz="0" w:space="0" w:color="auto"/>
        <w:right w:val="none" w:sz="0" w:space="0" w:color="auto"/>
      </w:divBdr>
    </w:div>
    <w:div w:id="1277912302">
      <w:bodyDiv w:val="1"/>
      <w:marLeft w:val="0"/>
      <w:marRight w:val="0"/>
      <w:marTop w:val="0"/>
      <w:marBottom w:val="0"/>
      <w:divBdr>
        <w:top w:val="none" w:sz="0" w:space="0" w:color="auto"/>
        <w:left w:val="none" w:sz="0" w:space="0" w:color="auto"/>
        <w:bottom w:val="none" w:sz="0" w:space="0" w:color="auto"/>
        <w:right w:val="none" w:sz="0" w:space="0" w:color="auto"/>
      </w:divBdr>
    </w:div>
    <w:div w:id="1379936344">
      <w:bodyDiv w:val="1"/>
      <w:marLeft w:val="0"/>
      <w:marRight w:val="0"/>
      <w:marTop w:val="0"/>
      <w:marBottom w:val="0"/>
      <w:divBdr>
        <w:top w:val="none" w:sz="0" w:space="0" w:color="auto"/>
        <w:left w:val="none" w:sz="0" w:space="0" w:color="auto"/>
        <w:bottom w:val="none" w:sz="0" w:space="0" w:color="auto"/>
        <w:right w:val="none" w:sz="0" w:space="0" w:color="auto"/>
      </w:divBdr>
    </w:div>
    <w:div w:id="1414082104">
      <w:bodyDiv w:val="1"/>
      <w:marLeft w:val="0"/>
      <w:marRight w:val="0"/>
      <w:marTop w:val="0"/>
      <w:marBottom w:val="0"/>
      <w:divBdr>
        <w:top w:val="none" w:sz="0" w:space="0" w:color="auto"/>
        <w:left w:val="none" w:sz="0" w:space="0" w:color="auto"/>
        <w:bottom w:val="none" w:sz="0" w:space="0" w:color="auto"/>
        <w:right w:val="none" w:sz="0" w:space="0" w:color="auto"/>
      </w:divBdr>
      <w:divsChild>
        <w:div w:id="1041398788">
          <w:marLeft w:val="0"/>
          <w:marRight w:val="0"/>
          <w:marTop w:val="0"/>
          <w:marBottom w:val="0"/>
          <w:divBdr>
            <w:top w:val="none" w:sz="0" w:space="0" w:color="auto"/>
            <w:left w:val="none" w:sz="0" w:space="0" w:color="auto"/>
            <w:bottom w:val="none" w:sz="0" w:space="0" w:color="auto"/>
            <w:right w:val="none" w:sz="0" w:space="0" w:color="auto"/>
          </w:divBdr>
        </w:div>
        <w:div w:id="1090547038">
          <w:marLeft w:val="0"/>
          <w:marRight w:val="0"/>
          <w:marTop w:val="0"/>
          <w:marBottom w:val="0"/>
          <w:divBdr>
            <w:top w:val="none" w:sz="0" w:space="0" w:color="auto"/>
            <w:left w:val="none" w:sz="0" w:space="0" w:color="auto"/>
            <w:bottom w:val="none" w:sz="0" w:space="0" w:color="auto"/>
            <w:right w:val="none" w:sz="0" w:space="0" w:color="auto"/>
          </w:divBdr>
        </w:div>
      </w:divsChild>
    </w:div>
    <w:div w:id="1593124440">
      <w:bodyDiv w:val="1"/>
      <w:marLeft w:val="0"/>
      <w:marRight w:val="0"/>
      <w:marTop w:val="0"/>
      <w:marBottom w:val="0"/>
      <w:divBdr>
        <w:top w:val="none" w:sz="0" w:space="0" w:color="auto"/>
        <w:left w:val="none" w:sz="0" w:space="0" w:color="auto"/>
        <w:bottom w:val="none" w:sz="0" w:space="0" w:color="auto"/>
        <w:right w:val="none" w:sz="0" w:space="0" w:color="auto"/>
      </w:divBdr>
    </w:div>
    <w:div w:id="1636762150">
      <w:bodyDiv w:val="1"/>
      <w:marLeft w:val="0"/>
      <w:marRight w:val="0"/>
      <w:marTop w:val="0"/>
      <w:marBottom w:val="0"/>
      <w:divBdr>
        <w:top w:val="none" w:sz="0" w:space="0" w:color="auto"/>
        <w:left w:val="none" w:sz="0" w:space="0" w:color="auto"/>
        <w:bottom w:val="none" w:sz="0" w:space="0" w:color="auto"/>
        <w:right w:val="none" w:sz="0" w:space="0" w:color="auto"/>
      </w:divBdr>
    </w:div>
    <w:div w:id="1670981770">
      <w:bodyDiv w:val="1"/>
      <w:marLeft w:val="0"/>
      <w:marRight w:val="0"/>
      <w:marTop w:val="0"/>
      <w:marBottom w:val="0"/>
      <w:divBdr>
        <w:top w:val="none" w:sz="0" w:space="0" w:color="auto"/>
        <w:left w:val="none" w:sz="0" w:space="0" w:color="auto"/>
        <w:bottom w:val="none" w:sz="0" w:space="0" w:color="auto"/>
        <w:right w:val="none" w:sz="0" w:space="0" w:color="auto"/>
      </w:divBdr>
    </w:div>
    <w:div w:id="1934125796">
      <w:bodyDiv w:val="1"/>
      <w:marLeft w:val="0"/>
      <w:marRight w:val="0"/>
      <w:marTop w:val="0"/>
      <w:marBottom w:val="0"/>
      <w:divBdr>
        <w:top w:val="none" w:sz="0" w:space="0" w:color="auto"/>
        <w:left w:val="none" w:sz="0" w:space="0" w:color="auto"/>
        <w:bottom w:val="none" w:sz="0" w:space="0" w:color="auto"/>
        <w:right w:val="none" w:sz="0" w:space="0" w:color="auto"/>
      </w:divBdr>
    </w:div>
    <w:div w:id="1991858123">
      <w:bodyDiv w:val="1"/>
      <w:marLeft w:val="0"/>
      <w:marRight w:val="0"/>
      <w:marTop w:val="0"/>
      <w:marBottom w:val="0"/>
      <w:divBdr>
        <w:top w:val="none" w:sz="0" w:space="0" w:color="auto"/>
        <w:left w:val="none" w:sz="0" w:space="0" w:color="auto"/>
        <w:bottom w:val="none" w:sz="0" w:space="0" w:color="auto"/>
        <w:right w:val="none" w:sz="0" w:space="0" w:color="auto"/>
      </w:divBdr>
    </w:div>
    <w:div w:id="2135249429">
      <w:bodyDiv w:val="1"/>
      <w:marLeft w:val="0"/>
      <w:marRight w:val="0"/>
      <w:marTop w:val="0"/>
      <w:marBottom w:val="0"/>
      <w:divBdr>
        <w:top w:val="none" w:sz="0" w:space="0" w:color="auto"/>
        <w:left w:val="none" w:sz="0" w:space="0" w:color="auto"/>
        <w:bottom w:val="none" w:sz="0" w:space="0" w:color="auto"/>
        <w:right w:val="none" w:sz="0" w:space="0" w:color="auto"/>
      </w:divBdr>
      <w:divsChild>
        <w:div w:id="1664817047">
          <w:marLeft w:val="0"/>
          <w:marRight w:val="0"/>
          <w:marTop w:val="0"/>
          <w:marBottom w:val="0"/>
          <w:divBdr>
            <w:top w:val="none" w:sz="0" w:space="0" w:color="auto"/>
            <w:left w:val="none" w:sz="0" w:space="0" w:color="auto"/>
            <w:bottom w:val="none" w:sz="0" w:space="0" w:color="auto"/>
            <w:right w:val="none" w:sz="0" w:space="0" w:color="auto"/>
          </w:divBdr>
        </w:div>
        <w:div w:id="20940129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dmin@ucisa.ac.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8" ma:contentTypeDescription="Create a new document." ma:contentTypeScope="" ma:versionID="d5aa3647a5fcc3e32313c43cf672e1c6">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4cd3046817c6e1080824f376597141c0"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ddd6ce-921a-4dbe-9cac-f8091287096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197E6-FFFB-4E75-9A1C-BBC22EF03963}">
  <ds:schemaRefs>
    <ds:schemaRef ds:uri="http://schemas.microsoft.com/office/2006/metadata/properties"/>
    <ds:schemaRef ds:uri="http://schemas.microsoft.com/office/infopath/2007/PartnerControls"/>
    <ds:schemaRef ds:uri="0b3265d8-d5c6-4d9f-80ad-3c3adb425254"/>
    <ds:schemaRef ds:uri="ea835458-a801-4683-85d2-00b00c99803e"/>
  </ds:schemaRefs>
</ds:datastoreItem>
</file>

<file path=customXml/itemProps2.xml><?xml version="1.0" encoding="utf-8"?>
<ds:datastoreItem xmlns:ds="http://schemas.openxmlformats.org/officeDocument/2006/customXml" ds:itemID="{AC19B14C-5E38-4058-8E0D-60C62FC22B09}">
  <ds:schemaRefs>
    <ds:schemaRef ds:uri="http://schemas.openxmlformats.org/officeDocument/2006/bibliography"/>
  </ds:schemaRefs>
</ds:datastoreItem>
</file>

<file path=customXml/itemProps3.xml><?xml version="1.0" encoding="utf-8"?>
<ds:datastoreItem xmlns:ds="http://schemas.openxmlformats.org/officeDocument/2006/customXml" ds:itemID="{C5622278-C14C-4A96-AFB7-EDFF39E3AA94}">
  <ds:schemaRefs>
    <ds:schemaRef ds:uri="http://schemas.microsoft.com/sharepoint/v3/contenttype/forms"/>
  </ds:schemaRefs>
</ds:datastoreItem>
</file>

<file path=customXml/itemProps4.xml><?xml version="1.0" encoding="utf-8"?>
<ds:datastoreItem xmlns:ds="http://schemas.openxmlformats.org/officeDocument/2006/customXml" ds:itemID="{0CCD2505-F55E-4B82-B8FE-2D0C63D2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Green</dc:creator>
  <cp:keywords/>
  <cp:lastModifiedBy>Caroline O'Shea</cp:lastModifiedBy>
  <cp:revision>161</cp:revision>
  <dcterms:created xsi:type="dcterms:W3CDTF">2024-05-14T06:16:00Z</dcterms:created>
  <dcterms:modified xsi:type="dcterms:W3CDTF">2026-05-19T14:09:00Z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0x010100E5F511136F54BC48BF3C49A24CA320CA</vt:lpwstr>
  </property>
  <property fmtid="{D5CDD505-2E9C-101B-9397-08002B2CF9AE}" pid="3" name="MediaServiceImageTags">
    <vt:lpwstr/>
  </property>
</Properties>
</file>