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DEFEF" w14:textId="7EE452AC" w:rsidR="00454A8E" w:rsidRDefault="00461AA6">
      <w:pPr>
        <w:pStyle w:val="BodyText"/>
        <w:rPr>
          <w:rFonts w:ascii="Times New Roman"/>
        </w:rPr>
      </w:pPr>
      <w:r>
        <w:rPr>
          <w:noProof/>
        </w:rPr>
        <mc:AlternateContent>
          <mc:Choice Requires="wpg">
            <w:drawing>
              <wp:anchor distT="0" distB="0" distL="0" distR="0" simplePos="0" relativeHeight="487535616" behindDoc="1" locked="0" layoutInCell="1" allowOverlap="1" wp14:anchorId="528DF019" wp14:editId="3C9C1CBA">
                <wp:simplePos x="0" y="0"/>
                <wp:positionH relativeFrom="page">
                  <wp:posOffset>0</wp:posOffset>
                </wp:positionH>
                <wp:positionV relativeFrom="paragraph">
                  <wp:posOffset>-209550</wp:posOffset>
                </wp:positionV>
                <wp:extent cx="7561580" cy="1934210"/>
                <wp:effectExtent l="0" t="0" r="1270"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1580" cy="1934210"/>
                          <a:chOff x="0" y="-200025"/>
                          <a:chExt cx="7561580" cy="1934582"/>
                        </a:xfrm>
                      </wpg:grpSpPr>
                      <pic:pic xmlns:pic="http://schemas.openxmlformats.org/drawingml/2006/picture">
                        <pic:nvPicPr>
                          <pic:cNvPr id="2" name="Image 2"/>
                          <pic:cNvPicPr/>
                        </pic:nvPicPr>
                        <pic:blipFill>
                          <a:blip r:embed="rId8" cstate="print"/>
                          <a:stretch>
                            <a:fillRect/>
                          </a:stretch>
                        </pic:blipFill>
                        <pic:spPr>
                          <a:xfrm>
                            <a:off x="0" y="0"/>
                            <a:ext cx="7551546" cy="1734557"/>
                          </a:xfrm>
                          <a:prstGeom prst="rect">
                            <a:avLst/>
                          </a:prstGeom>
                        </pic:spPr>
                      </pic:pic>
                      <wps:wsp>
                        <wps:cNvPr id="3" name="Textbox 3"/>
                        <wps:cNvSpPr txBox="1"/>
                        <wps:spPr>
                          <a:xfrm>
                            <a:off x="9525" y="-200025"/>
                            <a:ext cx="7552055" cy="1829152"/>
                          </a:xfrm>
                          <a:prstGeom prst="rect">
                            <a:avLst/>
                          </a:prstGeom>
                        </wps:spPr>
                        <wps:txbx>
                          <w:txbxContent>
                            <w:p w14:paraId="528DF027" w14:textId="77777777" w:rsidR="00454A8E" w:rsidRDefault="00454A8E">
                              <w:pPr>
                                <w:rPr>
                                  <w:sz w:val="36"/>
                                </w:rPr>
                              </w:pPr>
                            </w:p>
                            <w:p w14:paraId="528DF028" w14:textId="77777777" w:rsidR="00454A8E" w:rsidRDefault="00454A8E">
                              <w:pPr>
                                <w:rPr>
                                  <w:sz w:val="36"/>
                                </w:rPr>
                              </w:pPr>
                            </w:p>
                            <w:p w14:paraId="528DF029" w14:textId="77777777" w:rsidR="00454A8E" w:rsidRDefault="00454A8E">
                              <w:pPr>
                                <w:rPr>
                                  <w:sz w:val="36"/>
                                </w:rPr>
                              </w:pPr>
                            </w:p>
                            <w:p w14:paraId="528DF02A" w14:textId="77777777" w:rsidR="00454A8E" w:rsidRDefault="00454A8E">
                              <w:pPr>
                                <w:spacing w:before="334"/>
                                <w:rPr>
                                  <w:sz w:val="36"/>
                                </w:rPr>
                              </w:pPr>
                            </w:p>
                            <w:p w14:paraId="528DF02B" w14:textId="3DD722EA" w:rsidR="00454A8E" w:rsidRDefault="00DE0116">
                              <w:pPr>
                                <w:ind w:left="6424"/>
                                <w:rPr>
                                  <w:b/>
                                  <w:color w:val="CC00CC"/>
                                  <w:spacing w:val="-4"/>
                                  <w:sz w:val="36"/>
                                </w:rPr>
                              </w:pPr>
                              <w:r>
                                <w:rPr>
                                  <w:b/>
                                  <w:color w:val="CC00CC"/>
                                  <w:sz w:val="36"/>
                                </w:rPr>
                                <w:t>Connect and collaborate</w:t>
                              </w:r>
                              <w:r w:rsidR="00AA3BA3">
                                <w:rPr>
                                  <w:b/>
                                  <w:color w:val="CC00CC"/>
                                  <w:sz w:val="36"/>
                                </w:rPr>
                                <w:t xml:space="preserve"> event</w:t>
                              </w:r>
                              <w:r w:rsidR="00AA3BA3">
                                <w:rPr>
                                  <w:b/>
                                  <w:color w:val="CC00CC"/>
                                  <w:spacing w:val="-4"/>
                                  <w:sz w:val="36"/>
                                </w:rPr>
                                <w:t xml:space="preserve"> </w:t>
                              </w:r>
                              <w:r w:rsidR="00AA3BA3">
                                <w:rPr>
                                  <w:b/>
                                  <w:color w:val="CC00CC"/>
                                  <w:sz w:val="36"/>
                                </w:rPr>
                                <w:t>Business</w:t>
                              </w:r>
                              <w:r w:rsidR="00AA3BA3">
                                <w:rPr>
                                  <w:b/>
                                  <w:color w:val="CC00CC"/>
                                  <w:spacing w:val="-4"/>
                                  <w:sz w:val="36"/>
                                </w:rPr>
                                <w:t xml:space="preserve"> </w:t>
                              </w:r>
                              <w:r w:rsidR="00AA3BA3">
                                <w:rPr>
                                  <w:b/>
                                  <w:color w:val="CC00CC"/>
                                  <w:sz w:val="36"/>
                                </w:rPr>
                                <w:t>Case</w:t>
                              </w:r>
                              <w:r w:rsidR="00AA3BA3">
                                <w:rPr>
                                  <w:b/>
                                  <w:color w:val="CC00CC"/>
                                  <w:spacing w:val="-1"/>
                                  <w:sz w:val="36"/>
                                </w:rPr>
                                <w:t xml:space="preserve"> </w:t>
                              </w:r>
                              <w:r w:rsidR="00AA3BA3">
                                <w:rPr>
                                  <w:b/>
                                  <w:color w:val="CC00CC"/>
                                  <w:spacing w:val="-4"/>
                                  <w:sz w:val="36"/>
                                </w:rPr>
                                <w:t>Guide</w:t>
                              </w:r>
                            </w:p>
                            <w:p w14:paraId="2AA5AAA1" w14:textId="77777777" w:rsidR="00461AA6" w:rsidRDefault="00461AA6">
                              <w:pPr>
                                <w:ind w:left="6424"/>
                                <w:rPr>
                                  <w:b/>
                                  <w:color w:val="CC00CC"/>
                                  <w:spacing w:val="-4"/>
                                  <w:sz w:val="36"/>
                                </w:rPr>
                              </w:pPr>
                            </w:p>
                            <w:p w14:paraId="120858EB" w14:textId="77777777" w:rsidR="00461AA6" w:rsidRDefault="00461AA6">
                              <w:pPr>
                                <w:ind w:left="6424"/>
                                <w:rPr>
                                  <w:b/>
                                  <w:sz w:val="36"/>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28DF019" id="Group 1" o:spid="_x0000_s1026" style="position:absolute;margin-left:0;margin-top:-16.5pt;width:595.4pt;height:152.3pt;z-index:-15780864;mso-wrap-distance-left:0;mso-wrap-distance-right:0;mso-position-horizontal-relative:page;mso-width-relative:margin;mso-height-relative:margin" coordorigin=",-2000" coordsize="75615,19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">
                <v:shape id="Image 2" o:spid="_x0000_s1027" type="#_x0000_t75" style="position:absolute;width:75515;height:17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box 3" o:spid="_x0000_s1028" type="#_x0000_t202" style="position:absolute;left:95;top:-2000;width:75520;height:18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28DF027" w14:textId="77777777" w:rsidR="00454A8E" w:rsidRDefault="00454A8E">
                        <w:pPr>
                          <w:rPr>
                            <w:sz w:val="36"/>
                          </w:rPr>
                        </w:pPr>
                      </w:p>
                      <w:p w14:paraId="528DF028" w14:textId="77777777" w:rsidR="00454A8E" w:rsidRDefault="00454A8E">
                        <w:pPr>
                          <w:rPr>
                            <w:sz w:val="36"/>
                          </w:rPr>
                        </w:pPr>
                      </w:p>
                      <w:p w14:paraId="528DF029" w14:textId="77777777" w:rsidR="00454A8E" w:rsidRDefault="00454A8E">
                        <w:pPr>
                          <w:rPr>
                            <w:sz w:val="36"/>
                          </w:rPr>
                        </w:pPr>
                      </w:p>
                      <w:p w14:paraId="528DF02A" w14:textId="77777777" w:rsidR="00454A8E" w:rsidRDefault="00454A8E">
                        <w:pPr>
                          <w:spacing w:before="334"/>
                          <w:rPr>
                            <w:sz w:val="36"/>
                          </w:rPr>
                        </w:pPr>
                      </w:p>
                      <w:p w14:paraId="528DF02B" w14:textId="3DD722EA" w:rsidR="00454A8E" w:rsidRDefault="00DE0116">
                        <w:pPr>
                          <w:ind w:left="6424"/>
                          <w:rPr>
                            <w:b/>
                            <w:color w:val="CC00CC"/>
                            <w:spacing w:val="-4"/>
                            <w:sz w:val="36"/>
                          </w:rPr>
                        </w:pPr>
                        <w:r>
                          <w:rPr>
                            <w:b/>
                            <w:color w:val="CC00CC"/>
                            <w:sz w:val="36"/>
                          </w:rPr>
                          <w:t>Connect and collaborate</w:t>
                        </w:r>
                        <w:r w:rsidR="00AA3BA3">
                          <w:rPr>
                            <w:b/>
                            <w:color w:val="CC00CC"/>
                            <w:sz w:val="36"/>
                          </w:rPr>
                          <w:t xml:space="preserve"> event</w:t>
                        </w:r>
                        <w:r w:rsidR="00AA3BA3">
                          <w:rPr>
                            <w:b/>
                            <w:color w:val="CC00CC"/>
                            <w:spacing w:val="-4"/>
                            <w:sz w:val="36"/>
                          </w:rPr>
                          <w:t xml:space="preserve"> </w:t>
                        </w:r>
                        <w:r w:rsidR="00AA3BA3">
                          <w:rPr>
                            <w:b/>
                            <w:color w:val="CC00CC"/>
                            <w:sz w:val="36"/>
                          </w:rPr>
                          <w:t>Business</w:t>
                        </w:r>
                        <w:r w:rsidR="00AA3BA3">
                          <w:rPr>
                            <w:b/>
                            <w:color w:val="CC00CC"/>
                            <w:spacing w:val="-4"/>
                            <w:sz w:val="36"/>
                          </w:rPr>
                          <w:t xml:space="preserve"> </w:t>
                        </w:r>
                        <w:r w:rsidR="00AA3BA3">
                          <w:rPr>
                            <w:b/>
                            <w:color w:val="CC00CC"/>
                            <w:sz w:val="36"/>
                          </w:rPr>
                          <w:t>Case</w:t>
                        </w:r>
                        <w:r w:rsidR="00AA3BA3">
                          <w:rPr>
                            <w:b/>
                            <w:color w:val="CC00CC"/>
                            <w:spacing w:val="-1"/>
                            <w:sz w:val="36"/>
                          </w:rPr>
                          <w:t xml:space="preserve"> </w:t>
                        </w:r>
                        <w:r w:rsidR="00AA3BA3">
                          <w:rPr>
                            <w:b/>
                            <w:color w:val="CC00CC"/>
                            <w:spacing w:val="-4"/>
                            <w:sz w:val="36"/>
                          </w:rPr>
                          <w:t>Guide</w:t>
                        </w:r>
                      </w:p>
                      <w:p w14:paraId="2AA5AAA1" w14:textId="77777777" w:rsidR="00461AA6" w:rsidRDefault="00461AA6">
                        <w:pPr>
                          <w:ind w:left="6424"/>
                          <w:rPr>
                            <w:b/>
                            <w:color w:val="CC00CC"/>
                            <w:spacing w:val="-4"/>
                            <w:sz w:val="36"/>
                          </w:rPr>
                        </w:pPr>
                      </w:p>
                      <w:p w14:paraId="120858EB" w14:textId="77777777" w:rsidR="00461AA6" w:rsidRDefault="00461AA6">
                        <w:pPr>
                          <w:ind w:left="6424"/>
                          <w:rPr>
                            <w:b/>
                            <w:sz w:val="36"/>
                          </w:rPr>
                        </w:pPr>
                      </w:p>
                    </w:txbxContent>
                  </v:textbox>
                </v:shape>
                <w10:wrap anchorx="page"/>
              </v:group>
            </w:pict>
          </mc:Fallback>
        </mc:AlternateContent>
      </w:r>
    </w:p>
    <w:p w14:paraId="528DEFF0" w14:textId="77777777" w:rsidR="00454A8E" w:rsidRDefault="00454A8E">
      <w:pPr>
        <w:pStyle w:val="BodyText"/>
        <w:rPr>
          <w:rFonts w:ascii="Times New Roman"/>
        </w:rPr>
      </w:pPr>
    </w:p>
    <w:p w14:paraId="528DEFF1" w14:textId="77777777" w:rsidR="00454A8E" w:rsidRDefault="00454A8E">
      <w:pPr>
        <w:pStyle w:val="BodyText"/>
        <w:rPr>
          <w:rFonts w:ascii="Times New Roman"/>
        </w:rPr>
      </w:pPr>
    </w:p>
    <w:p w14:paraId="528DEFF2" w14:textId="77777777" w:rsidR="00454A8E" w:rsidRDefault="00454A8E">
      <w:pPr>
        <w:pStyle w:val="BodyText"/>
        <w:rPr>
          <w:rFonts w:ascii="Times New Roman"/>
        </w:rPr>
      </w:pPr>
    </w:p>
    <w:p w14:paraId="528DEFF3" w14:textId="77777777" w:rsidR="00454A8E" w:rsidRDefault="00454A8E">
      <w:pPr>
        <w:pStyle w:val="BodyText"/>
        <w:rPr>
          <w:rFonts w:ascii="Times New Roman"/>
        </w:rPr>
      </w:pPr>
    </w:p>
    <w:p w14:paraId="528DEFF4" w14:textId="77777777" w:rsidR="00454A8E" w:rsidRDefault="00454A8E">
      <w:pPr>
        <w:pStyle w:val="BodyText"/>
        <w:rPr>
          <w:rFonts w:ascii="Times New Roman"/>
        </w:rPr>
      </w:pPr>
    </w:p>
    <w:p w14:paraId="528DEFF5" w14:textId="77777777" w:rsidR="00454A8E" w:rsidRDefault="00454A8E">
      <w:pPr>
        <w:pStyle w:val="BodyText"/>
        <w:rPr>
          <w:rFonts w:ascii="Times New Roman"/>
        </w:rPr>
      </w:pPr>
    </w:p>
    <w:p w14:paraId="528DEFF6" w14:textId="77777777" w:rsidR="00454A8E" w:rsidRDefault="00454A8E">
      <w:pPr>
        <w:pStyle w:val="BodyText"/>
        <w:rPr>
          <w:rFonts w:ascii="Times New Roman"/>
        </w:rPr>
      </w:pPr>
    </w:p>
    <w:p w14:paraId="528DEFF7" w14:textId="77777777" w:rsidR="00454A8E" w:rsidRDefault="00454A8E">
      <w:pPr>
        <w:pStyle w:val="BodyText"/>
        <w:rPr>
          <w:rFonts w:ascii="Times New Roman"/>
        </w:rPr>
      </w:pPr>
    </w:p>
    <w:p w14:paraId="528DEFF8" w14:textId="77777777" w:rsidR="00454A8E" w:rsidRDefault="00454A8E">
      <w:pPr>
        <w:pStyle w:val="BodyText"/>
        <w:spacing w:before="107"/>
        <w:rPr>
          <w:rFonts w:ascii="Times New Roman"/>
        </w:rPr>
      </w:pPr>
    </w:p>
    <w:p w14:paraId="528DEFF9" w14:textId="39BCBBA5" w:rsidR="00454A8E" w:rsidRDefault="003947A5" w:rsidP="003947A5">
      <w:pPr>
        <w:pStyle w:val="BodyText"/>
        <w:ind w:left="571" w:right="586"/>
      </w:pPr>
      <w:r>
        <w:rPr>
          <w:noProof/>
        </w:rPr>
        <mc:AlternateContent>
          <mc:Choice Requires="wps">
            <w:drawing>
              <wp:anchor distT="0" distB="0" distL="0" distR="0" simplePos="0" relativeHeight="487587840" behindDoc="1" locked="0" layoutInCell="1" allowOverlap="1" wp14:anchorId="528DF01B" wp14:editId="7F0DFC49">
                <wp:simplePos x="0" y="0"/>
                <wp:positionH relativeFrom="margin">
                  <wp:align>center</wp:align>
                </wp:positionH>
                <wp:positionV relativeFrom="paragraph">
                  <wp:posOffset>915670</wp:posOffset>
                </wp:positionV>
                <wp:extent cx="7040880" cy="3327400"/>
                <wp:effectExtent l="0" t="0" r="26670" b="2540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0880" cy="3327400"/>
                        </a:xfrm>
                        <a:prstGeom prst="rect">
                          <a:avLst/>
                        </a:prstGeom>
                        <a:ln w="27430">
                          <a:solidFill>
                            <a:srgbClr val="4A4444"/>
                          </a:solidFill>
                          <a:prstDash val="solid"/>
                        </a:ln>
                      </wps:spPr>
                      <wps:txbx>
                        <w:txbxContent>
                          <w:p w14:paraId="528DF02C" w14:textId="350752F6" w:rsidR="00454A8E" w:rsidRPr="008577E3" w:rsidRDefault="00AA3BA3" w:rsidP="00BF019C">
                            <w:pPr>
                              <w:pStyle w:val="BodyText"/>
                              <w:ind w:left="360" w:right="107"/>
                              <w:rPr>
                                <w:sz w:val="18"/>
                                <w:szCs w:val="18"/>
                              </w:rPr>
                            </w:pPr>
                            <w:r w:rsidRPr="008577E3">
                              <w:rPr>
                                <w:sz w:val="18"/>
                                <w:szCs w:val="18"/>
                              </w:rPr>
                              <w:t xml:space="preserve">The annual UCISA </w:t>
                            </w:r>
                            <w:r w:rsidR="004649D0" w:rsidRPr="008577E3">
                              <w:rPr>
                                <w:sz w:val="18"/>
                                <w:szCs w:val="18"/>
                              </w:rPr>
                              <w:t>Digital Capabilities and Digital Education</w:t>
                            </w:r>
                            <w:r w:rsidRPr="008577E3">
                              <w:rPr>
                                <w:sz w:val="18"/>
                                <w:szCs w:val="18"/>
                              </w:rPr>
                              <w:t xml:space="preserve"> Group conference </w:t>
                            </w:r>
                            <w:r w:rsidR="00E56325" w:rsidRPr="008577E3">
                              <w:rPr>
                                <w:sz w:val="18"/>
                                <w:szCs w:val="18"/>
                              </w:rPr>
                              <w:t xml:space="preserve">puts a </w:t>
                            </w:r>
                            <w:r w:rsidR="006F02AE" w:rsidRPr="008577E3">
                              <w:rPr>
                                <w:sz w:val="18"/>
                                <w:szCs w:val="18"/>
                              </w:rPr>
                              <w:t>s</w:t>
                            </w:r>
                            <w:r w:rsidR="00E56325" w:rsidRPr="008577E3">
                              <w:rPr>
                                <w:sz w:val="18"/>
                                <w:szCs w:val="18"/>
                              </w:rPr>
                              <w:t xml:space="preserve">potlight on digital capabilities </w:t>
                            </w:r>
                            <w:r w:rsidR="00DC5F90" w:rsidRPr="008577E3">
                              <w:rPr>
                                <w:sz w:val="18"/>
                                <w:szCs w:val="18"/>
                              </w:rPr>
                              <w:t xml:space="preserve">and </w:t>
                            </w:r>
                            <w:r w:rsidR="00AA1172" w:rsidRPr="008577E3">
                              <w:rPr>
                                <w:sz w:val="18"/>
                                <w:szCs w:val="18"/>
                              </w:rPr>
                              <w:t>brings together university leaders, IT professionals, learning technologists and academics to discuss the latest trends and challenges</w:t>
                            </w:r>
                            <w:r w:rsidR="00DC5F90" w:rsidRPr="008577E3">
                              <w:rPr>
                                <w:sz w:val="18"/>
                                <w:szCs w:val="18"/>
                              </w:rPr>
                              <w:t>.</w:t>
                            </w:r>
                          </w:p>
                          <w:p w14:paraId="1F72FCD6" w14:textId="77777777" w:rsidR="008577E3" w:rsidRPr="008577E3" w:rsidRDefault="008577E3" w:rsidP="00BF019C">
                            <w:pPr>
                              <w:pStyle w:val="BodyText"/>
                              <w:ind w:left="360" w:right="107"/>
                              <w:rPr>
                                <w:sz w:val="18"/>
                                <w:szCs w:val="18"/>
                              </w:rPr>
                            </w:pPr>
                          </w:p>
                          <w:p w14:paraId="3A6BD1B0" w14:textId="4129B91C" w:rsidR="008577E3" w:rsidRPr="008577E3" w:rsidRDefault="008577E3" w:rsidP="00BF019C">
                            <w:pPr>
                              <w:pStyle w:val="BodyText"/>
                              <w:ind w:left="360" w:right="107"/>
                              <w:rPr>
                                <w:sz w:val="18"/>
                                <w:szCs w:val="18"/>
                              </w:rPr>
                            </w:pPr>
                            <w:r w:rsidRPr="008577E3">
                              <w:rPr>
                                <w:sz w:val="18"/>
                                <w:szCs w:val="18"/>
                              </w:rPr>
                              <w:t xml:space="preserve">This “Connect &amp; Collaborate” </w:t>
                            </w:r>
                            <w:r w:rsidRPr="008577E3">
                              <w:rPr>
                                <w:sz w:val="18"/>
                                <w:szCs w:val="18"/>
                              </w:rPr>
                              <w:t xml:space="preserve">face to face </w:t>
                            </w:r>
                            <w:r w:rsidRPr="008577E3">
                              <w:rPr>
                                <w:sz w:val="18"/>
                                <w:szCs w:val="18"/>
                              </w:rPr>
                              <w:t>event will take place in person on Wed</w:t>
                            </w:r>
                            <w:r w:rsidRPr="008577E3">
                              <w:rPr>
                                <w:sz w:val="18"/>
                                <w:szCs w:val="18"/>
                              </w:rPr>
                              <w:t>nesday</w:t>
                            </w:r>
                            <w:r w:rsidRPr="008577E3">
                              <w:rPr>
                                <w:sz w:val="18"/>
                                <w:szCs w:val="18"/>
                              </w:rPr>
                              <w:t xml:space="preserve"> 11</w:t>
                            </w:r>
                            <w:r w:rsidRPr="008577E3">
                              <w:rPr>
                                <w:sz w:val="18"/>
                                <w:szCs w:val="18"/>
                                <w:vertAlign w:val="superscript"/>
                              </w:rPr>
                              <w:t>th</w:t>
                            </w:r>
                            <w:r w:rsidRPr="008577E3">
                              <w:rPr>
                                <w:sz w:val="18"/>
                                <w:szCs w:val="18"/>
                              </w:rPr>
                              <w:t xml:space="preserve"> of</w:t>
                            </w:r>
                            <w:r w:rsidRPr="008577E3">
                              <w:rPr>
                                <w:sz w:val="18"/>
                                <w:szCs w:val="18"/>
                              </w:rPr>
                              <w:t xml:space="preserve"> June at Google’s flagship London office.</w:t>
                            </w:r>
                          </w:p>
                          <w:p w14:paraId="471D0B21" w14:textId="77777777" w:rsidR="00FD7DB0" w:rsidRPr="008577E3" w:rsidRDefault="00FD7DB0" w:rsidP="00BF019C">
                            <w:pPr>
                              <w:pStyle w:val="BodyText"/>
                              <w:ind w:left="360" w:right="107"/>
                              <w:rPr>
                                <w:sz w:val="18"/>
                                <w:szCs w:val="18"/>
                              </w:rPr>
                            </w:pPr>
                          </w:p>
                          <w:p w14:paraId="438E319C" w14:textId="355D7947" w:rsidR="00951344" w:rsidRPr="008577E3" w:rsidRDefault="008577E3" w:rsidP="00CA5A30">
                            <w:pPr>
                              <w:pStyle w:val="BodyText"/>
                              <w:ind w:left="360" w:right="107"/>
                              <w:rPr>
                                <w:sz w:val="18"/>
                                <w:szCs w:val="18"/>
                              </w:rPr>
                            </w:pPr>
                            <w:r w:rsidRPr="008577E3">
                              <w:rPr>
                                <w:sz w:val="18"/>
                                <w:szCs w:val="18"/>
                              </w:rPr>
                              <w:t xml:space="preserve">As technology continues to evolve, the need for a digitally fluent workforce in higher education has never been more pressing.  Attending this event will help to </w:t>
                            </w:r>
                            <w:proofErr w:type="spellStart"/>
                            <w:r w:rsidRPr="008577E3">
                              <w:rPr>
                                <w:sz w:val="18"/>
                                <w:szCs w:val="18"/>
                              </w:rPr>
                              <w:t>maximise</w:t>
                            </w:r>
                            <w:proofErr w:type="spellEnd"/>
                            <w:r w:rsidRPr="008577E3">
                              <w:rPr>
                                <w:sz w:val="18"/>
                                <w:szCs w:val="18"/>
                              </w:rPr>
                              <w:t xml:space="preserve"> your potential for personal development but also the benefit of your institution. Equally, you can gain insights to help your colleagues and team mates to do the same.  This event aims to give attendees an increased knowledge around the latest trends and challenges in digital capabilities and strategies for preparing staff for these.</w:t>
                            </w:r>
                            <w:r w:rsidRPr="008577E3">
                              <w:rPr>
                                <w:sz w:val="18"/>
                                <w:szCs w:val="18"/>
                              </w:rPr>
                              <w:t xml:space="preserve">  </w:t>
                            </w:r>
                          </w:p>
                          <w:p w14:paraId="4E4BA684" w14:textId="77777777" w:rsidR="002B17B1" w:rsidRPr="008577E3" w:rsidRDefault="002B17B1" w:rsidP="00CA5A30">
                            <w:pPr>
                              <w:pStyle w:val="BodyText"/>
                              <w:ind w:left="360" w:right="107"/>
                              <w:rPr>
                                <w:sz w:val="18"/>
                                <w:szCs w:val="18"/>
                              </w:rPr>
                            </w:pPr>
                          </w:p>
                          <w:p w14:paraId="49FF5C6F" w14:textId="3590D95C" w:rsidR="00D065DB" w:rsidRPr="008577E3" w:rsidRDefault="00FA359F" w:rsidP="006B6E65">
                            <w:pPr>
                              <w:pStyle w:val="BodyText"/>
                              <w:ind w:left="360" w:right="107"/>
                              <w:rPr>
                                <w:sz w:val="18"/>
                                <w:szCs w:val="18"/>
                              </w:rPr>
                            </w:pPr>
                            <w:r w:rsidRPr="008577E3">
                              <w:rPr>
                                <w:sz w:val="18"/>
                                <w:szCs w:val="18"/>
                              </w:rPr>
                              <w:t>A series of workshops will focus on</w:t>
                            </w:r>
                            <w:r w:rsidR="00D065DB" w:rsidRPr="008577E3">
                              <w:rPr>
                                <w:sz w:val="18"/>
                                <w:szCs w:val="18"/>
                              </w:rPr>
                              <w:t>:</w:t>
                            </w:r>
                          </w:p>
                          <w:p w14:paraId="49E10034" w14:textId="77777777" w:rsidR="002D17AF" w:rsidRPr="008577E3" w:rsidRDefault="002D17AF" w:rsidP="002B17B1">
                            <w:pPr>
                              <w:pStyle w:val="BodyText"/>
                              <w:numPr>
                                <w:ilvl w:val="0"/>
                                <w:numId w:val="4"/>
                              </w:numPr>
                              <w:ind w:right="107"/>
                              <w:rPr>
                                <w:sz w:val="18"/>
                                <w:szCs w:val="18"/>
                                <w:lang w:val="en-GB"/>
                              </w:rPr>
                            </w:pPr>
                            <w:r w:rsidRPr="008577E3">
                              <w:rPr>
                                <w:sz w:val="18"/>
                                <w:szCs w:val="18"/>
                                <w:lang w:val="en-GB"/>
                              </w:rPr>
                              <w:t>Strategies for preparing staff to navigate the next wave of digital transformation, from AI and automation to the metaverse.</w:t>
                            </w:r>
                          </w:p>
                          <w:p w14:paraId="57D1AF5E" w14:textId="77777777" w:rsidR="002D17AF" w:rsidRPr="008577E3" w:rsidRDefault="002D17AF" w:rsidP="002B17B1">
                            <w:pPr>
                              <w:pStyle w:val="BodyText"/>
                              <w:numPr>
                                <w:ilvl w:val="0"/>
                                <w:numId w:val="4"/>
                              </w:numPr>
                              <w:ind w:right="107"/>
                              <w:rPr>
                                <w:sz w:val="18"/>
                                <w:szCs w:val="18"/>
                                <w:lang w:val="en-GB"/>
                              </w:rPr>
                            </w:pPr>
                            <w:r w:rsidRPr="008577E3">
                              <w:rPr>
                                <w:sz w:val="18"/>
                                <w:szCs w:val="18"/>
                                <w:lang w:val="en-GB"/>
                              </w:rPr>
                              <w:t>The exploration of practical approaches to upskilling, fostering digital capabilities, and building a culture of lifelong learning within your institution.</w:t>
                            </w:r>
                          </w:p>
                          <w:p w14:paraId="2241993E" w14:textId="77777777" w:rsidR="002D17AF" w:rsidRPr="008577E3" w:rsidRDefault="002D17AF" w:rsidP="002B17B1">
                            <w:pPr>
                              <w:pStyle w:val="BodyText"/>
                              <w:numPr>
                                <w:ilvl w:val="0"/>
                                <w:numId w:val="4"/>
                              </w:numPr>
                              <w:ind w:right="107"/>
                              <w:rPr>
                                <w:sz w:val="18"/>
                                <w:szCs w:val="18"/>
                                <w:lang w:val="en-GB"/>
                              </w:rPr>
                            </w:pPr>
                            <w:r w:rsidRPr="008577E3">
                              <w:rPr>
                                <w:sz w:val="18"/>
                                <w:szCs w:val="18"/>
                                <w:lang w:val="en-GB"/>
                              </w:rPr>
                              <w:t>Learning how to future-proof your workforce and ensure that your staff are not only keeping pace with emerging technologies but are equipped to leverage them to enhance teaching, research, and administration.</w:t>
                            </w:r>
                          </w:p>
                          <w:p w14:paraId="70032125" w14:textId="77777777" w:rsidR="00122F96" w:rsidRPr="008577E3" w:rsidRDefault="00122F96" w:rsidP="007E324A">
                            <w:pPr>
                              <w:pStyle w:val="BodyText"/>
                              <w:ind w:left="360" w:right="107"/>
                              <w:rPr>
                                <w:sz w:val="18"/>
                                <w:szCs w:val="18"/>
                                <w:lang w:val="en-GB"/>
                              </w:rPr>
                            </w:pPr>
                          </w:p>
                          <w:p w14:paraId="528DF030" w14:textId="6B087C74" w:rsidR="00454A8E" w:rsidRPr="008577E3" w:rsidRDefault="00AA3BA3" w:rsidP="008577E3">
                            <w:pPr>
                              <w:pStyle w:val="BodyText"/>
                              <w:ind w:left="211" w:right="210" w:hanging="22"/>
                              <w:rPr>
                                <w:sz w:val="18"/>
                                <w:szCs w:val="18"/>
                              </w:rPr>
                            </w:pPr>
                            <w:r w:rsidRPr="008577E3">
                              <w:rPr>
                                <w:sz w:val="18"/>
                                <w:szCs w:val="18"/>
                              </w:rPr>
                              <w:t>Staff attending will be able to bring back</w:t>
                            </w:r>
                            <w:r w:rsidRPr="008577E3">
                              <w:rPr>
                                <w:spacing w:val="-1"/>
                                <w:sz w:val="18"/>
                                <w:szCs w:val="18"/>
                              </w:rPr>
                              <w:t xml:space="preserve"> </w:t>
                            </w:r>
                            <w:r w:rsidRPr="008577E3">
                              <w:rPr>
                                <w:sz w:val="18"/>
                                <w:szCs w:val="18"/>
                              </w:rPr>
                              <w:t>examples</w:t>
                            </w:r>
                            <w:r w:rsidRPr="008577E3">
                              <w:rPr>
                                <w:spacing w:val="-1"/>
                                <w:sz w:val="18"/>
                                <w:szCs w:val="18"/>
                              </w:rPr>
                              <w:t xml:space="preserve"> </w:t>
                            </w:r>
                            <w:r w:rsidRPr="008577E3">
                              <w:rPr>
                                <w:sz w:val="18"/>
                                <w:szCs w:val="18"/>
                              </w:rPr>
                              <w:t>of best practice as</w:t>
                            </w:r>
                            <w:r w:rsidRPr="008577E3">
                              <w:rPr>
                                <w:spacing w:val="-1"/>
                                <w:sz w:val="18"/>
                                <w:szCs w:val="18"/>
                              </w:rPr>
                              <w:t xml:space="preserve"> </w:t>
                            </w:r>
                            <w:r w:rsidRPr="008577E3">
                              <w:rPr>
                                <w:sz w:val="18"/>
                                <w:szCs w:val="18"/>
                              </w:rPr>
                              <w:t>well as pitfalls to avoid, and to network with peers,</w:t>
                            </w:r>
                            <w:r w:rsidRPr="008577E3">
                              <w:rPr>
                                <w:spacing w:val="-5"/>
                                <w:sz w:val="18"/>
                                <w:szCs w:val="18"/>
                              </w:rPr>
                              <w:t xml:space="preserve"> </w:t>
                            </w:r>
                            <w:r w:rsidRPr="008577E3">
                              <w:rPr>
                                <w:sz w:val="18"/>
                                <w:szCs w:val="18"/>
                              </w:rPr>
                              <w:t>experts</w:t>
                            </w:r>
                            <w:r w:rsidRPr="008577E3">
                              <w:rPr>
                                <w:spacing w:val="-6"/>
                                <w:sz w:val="18"/>
                                <w:szCs w:val="18"/>
                              </w:rPr>
                              <w:t xml:space="preserve"> </w:t>
                            </w:r>
                            <w:r w:rsidRPr="008577E3">
                              <w:rPr>
                                <w:sz w:val="18"/>
                                <w:szCs w:val="18"/>
                              </w:rPr>
                              <w:t>and</w:t>
                            </w:r>
                            <w:r w:rsidRPr="008577E3">
                              <w:rPr>
                                <w:spacing w:val="-4"/>
                                <w:sz w:val="18"/>
                                <w:szCs w:val="18"/>
                              </w:rPr>
                              <w:t xml:space="preserve"> </w:t>
                            </w:r>
                            <w:r w:rsidRPr="008577E3">
                              <w:rPr>
                                <w:sz w:val="18"/>
                                <w:szCs w:val="18"/>
                              </w:rPr>
                              <w:t>solutions</w:t>
                            </w:r>
                            <w:r w:rsidRPr="008577E3">
                              <w:rPr>
                                <w:spacing w:val="-1"/>
                                <w:sz w:val="18"/>
                                <w:szCs w:val="18"/>
                              </w:rPr>
                              <w:t xml:space="preserve"> </w:t>
                            </w:r>
                            <w:r w:rsidRPr="008577E3">
                              <w:rPr>
                                <w:sz w:val="18"/>
                                <w:szCs w:val="18"/>
                              </w:rPr>
                              <w:t>suppliers</w:t>
                            </w:r>
                            <w:r w:rsidR="00245881" w:rsidRPr="008577E3">
                              <w:rPr>
                                <w:sz w:val="18"/>
                                <w:szCs w:val="18"/>
                              </w:rPr>
                              <w:t xml:space="preserve"> in a safe place to have honest conversations with like-minded </w:t>
                            </w:r>
                            <w:r w:rsidR="005153F7" w:rsidRPr="008577E3">
                              <w:rPr>
                                <w:sz w:val="18"/>
                                <w:szCs w:val="18"/>
                              </w:rPr>
                              <w:t>pe</w:t>
                            </w:r>
                            <w:r w:rsidR="0090221C" w:rsidRPr="008577E3">
                              <w:rPr>
                                <w:sz w:val="18"/>
                                <w:szCs w:val="18"/>
                              </w:rPr>
                              <w:t>ople</w:t>
                            </w:r>
                            <w:r w:rsidRPr="008577E3">
                              <w:rPr>
                                <w:sz w:val="18"/>
                                <w:szCs w:val="18"/>
                              </w:rPr>
                              <w:t>. It’s</w:t>
                            </w:r>
                            <w:r w:rsidRPr="008577E3">
                              <w:rPr>
                                <w:spacing w:val="-1"/>
                                <w:sz w:val="18"/>
                                <w:szCs w:val="18"/>
                              </w:rPr>
                              <w:t xml:space="preserve"> </w:t>
                            </w:r>
                            <w:r w:rsidRPr="008577E3">
                              <w:rPr>
                                <w:sz w:val="18"/>
                                <w:szCs w:val="18"/>
                              </w:rPr>
                              <w:t>a</w:t>
                            </w:r>
                            <w:r w:rsidRPr="008577E3">
                              <w:rPr>
                                <w:spacing w:val="-9"/>
                                <w:sz w:val="18"/>
                                <w:szCs w:val="18"/>
                              </w:rPr>
                              <w:t xml:space="preserve"> </w:t>
                            </w:r>
                            <w:r w:rsidRPr="008577E3">
                              <w:rPr>
                                <w:sz w:val="18"/>
                                <w:szCs w:val="18"/>
                              </w:rPr>
                              <w:t>great way</w:t>
                            </w:r>
                            <w:r w:rsidRPr="008577E3">
                              <w:rPr>
                                <w:spacing w:val="-6"/>
                                <w:sz w:val="18"/>
                                <w:szCs w:val="18"/>
                              </w:rPr>
                              <w:t xml:space="preserve"> </w:t>
                            </w:r>
                            <w:r w:rsidRPr="008577E3">
                              <w:rPr>
                                <w:sz w:val="18"/>
                                <w:szCs w:val="18"/>
                              </w:rPr>
                              <w:t>to</w:t>
                            </w:r>
                            <w:r w:rsidRPr="008577E3">
                              <w:rPr>
                                <w:spacing w:val="-4"/>
                                <w:sz w:val="18"/>
                                <w:szCs w:val="18"/>
                              </w:rPr>
                              <w:t xml:space="preserve"> </w:t>
                            </w:r>
                            <w:r w:rsidRPr="008577E3">
                              <w:rPr>
                                <w:sz w:val="18"/>
                                <w:szCs w:val="18"/>
                              </w:rPr>
                              <w:t>pick</w:t>
                            </w:r>
                            <w:r w:rsidRPr="008577E3">
                              <w:rPr>
                                <w:spacing w:val="-6"/>
                                <w:sz w:val="18"/>
                                <w:szCs w:val="18"/>
                              </w:rPr>
                              <w:t xml:space="preserve"> </w:t>
                            </w:r>
                            <w:r w:rsidRPr="008577E3">
                              <w:rPr>
                                <w:sz w:val="18"/>
                                <w:szCs w:val="18"/>
                              </w:rPr>
                              <w:t>up</w:t>
                            </w:r>
                            <w:r w:rsidRPr="008577E3">
                              <w:rPr>
                                <w:spacing w:val="-4"/>
                                <w:sz w:val="18"/>
                                <w:szCs w:val="18"/>
                              </w:rPr>
                              <w:t xml:space="preserve"> </w:t>
                            </w:r>
                            <w:r w:rsidRPr="008577E3">
                              <w:rPr>
                                <w:sz w:val="18"/>
                                <w:szCs w:val="18"/>
                              </w:rPr>
                              <w:t>tips about</w:t>
                            </w:r>
                            <w:r w:rsidRPr="008577E3">
                              <w:rPr>
                                <w:spacing w:val="-5"/>
                                <w:sz w:val="18"/>
                                <w:szCs w:val="18"/>
                              </w:rPr>
                              <w:t xml:space="preserve"> </w:t>
                            </w:r>
                            <w:r w:rsidR="003154A0" w:rsidRPr="008577E3">
                              <w:rPr>
                                <w:sz w:val="18"/>
                                <w:szCs w:val="18"/>
                              </w:rPr>
                              <w:t>teaching Digital Capabilities to staff and students.</w:t>
                            </w:r>
                          </w:p>
                        </w:txbxContent>
                      </wps:txbx>
                      <wps:bodyPr wrap="square" lIns="0" tIns="0" rIns="0" bIns="0" rtlCol="0">
                        <a:noAutofit/>
                      </wps:bodyPr>
                    </wps:wsp>
                  </a:graphicData>
                </a:graphic>
                <wp14:sizeRelV relativeFrom="margin">
                  <wp14:pctHeight>0</wp14:pctHeight>
                </wp14:sizeRelV>
              </wp:anchor>
            </w:drawing>
          </mc:Choice>
          <mc:Fallback>
            <w:pict>
              <v:shape w14:anchorId="528DF01B" id="Textbox 4" o:spid="_x0000_s1029" type="#_x0000_t202" style="position:absolute;left:0;text-align:left;margin-left:0;margin-top:72.1pt;width:554.4pt;height:262pt;z-index:-15728640;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" filled="f" strokecolor="#4a4444" strokeweight=".76194mm">
                <v:path arrowok="t"/>
                <v:textbox inset="0,0,0,0">
                  <w:txbxContent>
                    <w:p w14:paraId="528DF02C" w14:textId="350752F6" w:rsidR="00454A8E" w:rsidRPr="008577E3" w:rsidRDefault="00AA3BA3" w:rsidP="00BF019C">
                      <w:pPr>
                        <w:pStyle w:val="BodyText"/>
                        <w:ind w:left="360" w:right="107"/>
                        <w:rPr>
                          <w:sz w:val="18"/>
                          <w:szCs w:val="18"/>
                        </w:rPr>
                      </w:pPr>
                      <w:r w:rsidRPr="008577E3">
                        <w:rPr>
                          <w:sz w:val="18"/>
                          <w:szCs w:val="18"/>
                        </w:rPr>
                        <w:t xml:space="preserve">The annual UCISA </w:t>
                      </w:r>
                      <w:r w:rsidR="004649D0" w:rsidRPr="008577E3">
                        <w:rPr>
                          <w:sz w:val="18"/>
                          <w:szCs w:val="18"/>
                        </w:rPr>
                        <w:t>Digital Capabilities and Digital Education</w:t>
                      </w:r>
                      <w:r w:rsidRPr="008577E3">
                        <w:rPr>
                          <w:sz w:val="18"/>
                          <w:szCs w:val="18"/>
                        </w:rPr>
                        <w:t xml:space="preserve"> Group conference </w:t>
                      </w:r>
                      <w:r w:rsidR="00E56325" w:rsidRPr="008577E3">
                        <w:rPr>
                          <w:sz w:val="18"/>
                          <w:szCs w:val="18"/>
                        </w:rPr>
                        <w:t xml:space="preserve">puts a </w:t>
                      </w:r>
                      <w:r w:rsidR="006F02AE" w:rsidRPr="008577E3">
                        <w:rPr>
                          <w:sz w:val="18"/>
                          <w:szCs w:val="18"/>
                        </w:rPr>
                        <w:t>s</w:t>
                      </w:r>
                      <w:r w:rsidR="00E56325" w:rsidRPr="008577E3">
                        <w:rPr>
                          <w:sz w:val="18"/>
                          <w:szCs w:val="18"/>
                        </w:rPr>
                        <w:t xml:space="preserve">potlight on digital capabilities </w:t>
                      </w:r>
                      <w:r w:rsidR="00DC5F90" w:rsidRPr="008577E3">
                        <w:rPr>
                          <w:sz w:val="18"/>
                          <w:szCs w:val="18"/>
                        </w:rPr>
                        <w:t xml:space="preserve">and </w:t>
                      </w:r>
                      <w:r w:rsidR="00AA1172" w:rsidRPr="008577E3">
                        <w:rPr>
                          <w:sz w:val="18"/>
                          <w:szCs w:val="18"/>
                        </w:rPr>
                        <w:t>brings together university leaders, IT professionals, learning technologists and academics to discuss the latest trends and challenges</w:t>
                      </w:r>
                      <w:r w:rsidR="00DC5F90" w:rsidRPr="008577E3">
                        <w:rPr>
                          <w:sz w:val="18"/>
                          <w:szCs w:val="18"/>
                        </w:rPr>
                        <w:t>.</w:t>
                      </w:r>
                    </w:p>
                    <w:p w14:paraId="1F72FCD6" w14:textId="77777777" w:rsidR="008577E3" w:rsidRPr="008577E3" w:rsidRDefault="008577E3" w:rsidP="00BF019C">
                      <w:pPr>
                        <w:pStyle w:val="BodyText"/>
                        <w:ind w:left="360" w:right="107"/>
                        <w:rPr>
                          <w:sz w:val="18"/>
                          <w:szCs w:val="18"/>
                        </w:rPr>
                      </w:pPr>
                    </w:p>
                    <w:p w14:paraId="3A6BD1B0" w14:textId="4129B91C" w:rsidR="008577E3" w:rsidRPr="008577E3" w:rsidRDefault="008577E3" w:rsidP="00BF019C">
                      <w:pPr>
                        <w:pStyle w:val="BodyText"/>
                        <w:ind w:left="360" w:right="107"/>
                        <w:rPr>
                          <w:sz w:val="18"/>
                          <w:szCs w:val="18"/>
                        </w:rPr>
                      </w:pPr>
                      <w:r w:rsidRPr="008577E3">
                        <w:rPr>
                          <w:sz w:val="18"/>
                          <w:szCs w:val="18"/>
                        </w:rPr>
                        <w:t xml:space="preserve">This “Connect &amp; Collaborate” </w:t>
                      </w:r>
                      <w:r w:rsidRPr="008577E3">
                        <w:rPr>
                          <w:sz w:val="18"/>
                          <w:szCs w:val="18"/>
                        </w:rPr>
                        <w:t xml:space="preserve">face to face </w:t>
                      </w:r>
                      <w:r w:rsidRPr="008577E3">
                        <w:rPr>
                          <w:sz w:val="18"/>
                          <w:szCs w:val="18"/>
                        </w:rPr>
                        <w:t>event will take place in person on Wed</w:t>
                      </w:r>
                      <w:r w:rsidRPr="008577E3">
                        <w:rPr>
                          <w:sz w:val="18"/>
                          <w:szCs w:val="18"/>
                        </w:rPr>
                        <w:t>nesday</w:t>
                      </w:r>
                      <w:r w:rsidRPr="008577E3">
                        <w:rPr>
                          <w:sz w:val="18"/>
                          <w:szCs w:val="18"/>
                        </w:rPr>
                        <w:t xml:space="preserve"> 11</w:t>
                      </w:r>
                      <w:r w:rsidRPr="008577E3">
                        <w:rPr>
                          <w:sz w:val="18"/>
                          <w:szCs w:val="18"/>
                          <w:vertAlign w:val="superscript"/>
                        </w:rPr>
                        <w:t>th</w:t>
                      </w:r>
                      <w:r w:rsidRPr="008577E3">
                        <w:rPr>
                          <w:sz w:val="18"/>
                          <w:szCs w:val="18"/>
                        </w:rPr>
                        <w:t xml:space="preserve"> of</w:t>
                      </w:r>
                      <w:r w:rsidRPr="008577E3">
                        <w:rPr>
                          <w:sz w:val="18"/>
                          <w:szCs w:val="18"/>
                        </w:rPr>
                        <w:t xml:space="preserve"> June at Google’s flagship London office.</w:t>
                      </w:r>
                    </w:p>
                    <w:p w14:paraId="471D0B21" w14:textId="77777777" w:rsidR="00FD7DB0" w:rsidRPr="008577E3" w:rsidRDefault="00FD7DB0" w:rsidP="00BF019C">
                      <w:pPr>
                        <w:pStyle w:val="BodyText"/>
                        <w:ind w:left="360" w:right="107"/>
                        <w:rPr>
                          <w:sz w:val="18"/>
                          <w:szCs w:val="18"/>
                        </w:rPr>
                      </w:pPr>
                    </w:p>
                    <w:p w14:paraId="438E319C" w14:textId="355D7947" w:rsidR="00951344" w:rsidRPr="008577E3" w:rsidRDefault="008577E3" w:rsidP="00CA5A30">
                      <w:pPr>
                        <w:pStyle w:val="BodyText"/>
                        <w:ind w:left="360" w:right="107"/>
                        <w:rPr>
                          <w:sz w:val="18"/>
                          <w:szCs w:val="18"/>
                        </w:rPr>
                      </w:pPr>
                      <w:r w:rsidRPr="008577E3">
                        <w:rPr>
                          <w:sz w:val="18"/>
                          <w:szCs w:val="18"/>
                        </w:rPr>
                        <w:t xml:space="preserve">As technology continues to evolve, the need for a digitally fluent workforce in higher education has never been more pressing.  Attending this event will help to </w:t>
                      </w:r>
                      <w:proofErr w:type="spellStart"/>
                      <w:r w:rsidRPr="008577E3">
                        <w:rPr>
                          <w:sz w:val="18"/>
                          <w:szCs w:val="18"/>
                        </w:rPr>
                        <w:t>maximise</w:t>
                      </w:r>
                      <w:proofErr w:type="spellEnd"/>
                      <w:r w:rsidRPr="008577E3">
                        <w:rPr>
                          <w:sz w:val="18"/>
                          <w:szCs w:val="18"/>
                        </w:rPr>
                        <w:t xml:space="preserve"> your potential for personal development but also the benefit of your institution. Equally, you can gain insights to help your colleagues and team mates to do the same.  This event aims to give attendees an increased knowledge around the latest trends and challenges in digital capabilities and strategies for preparing staff for these.</w:t>
                      </w:r>
                      <w:r w:rsidRPr="008577E3">
                        <w:rPr>
                          <w:sz w:val="18"/>
                          <w:szCs w:val="18"/>
                        </w:rPr>
                        <w:t xml:space="preserve">  </w:t>
                      </w:r>
                    </w:p>
                    <w:p w14:paraId="4E4BA684" w14:textId="77777777" w:rsidR="002B17B1" w:rsidRPr="008577E3" w:rsidRDefault="002B17B1" w:rsidP="00CA5A30">
                      <w:pPr>
                        <w:pStyle w:val="BodyText"/>
                        <w:ind w:left="360" w:right="107"/>
                        <w:rPr>
                          <w:sz w:val="18"/>
                          <w:szCs w:val="18"/>
                        </w:rPr>
                      </w:pPr>
                    </w:p>
                    <w:p w14:paraId="49FF5C6F" w14:textId="3590D95C" w:rsidR="00D065DB" w:rsidRPr="008577E3" w:rsidRDefault="00FA359F" w:rsidP="006B6E65">
                      <w:pPr>
                        <w:pStyle w:val="BodyText"/>
                        <w:ind w:left="360" w:right="107"/>
                        <w:rPr>
                          <w:sz w:val="18"/>
                          <w:szCs w:val="18"/>
                        </w:rPr>
                      </w:pPr>
                      <w:r w:rsidRPr="008577E3">
                        <w:rPr>
                          <w:sz w:val="18"/>
                          <w:szCs w:val="18"/>
                        </w:rPr>
                        <w:t>A series of workshops will focus on</w:t>
                      </w:r>
                      <w:r w:rsidR="00D065DB" w:rsidRPr="008577E3">
                        <w:rPr>
                          <w:sz w:val="18"/>
                          <w:szCs w:val="18"/>
                        </w:rPr>
                        <w:t>:</w:t>
                      </w:r>
                    </w:p>
                    <w:p w14:paraId="49E10034" w14:textId="77777777" w:rsidR="002D17AF" w:rsidRPr="008577E3" w:rsidRDefault="002D17AF" w:rsidP="002B17B1">
                      <w:pPr>
                        <w:pStyle w:val="BodyText"/>
                        <w:numPr>
                          <w:ilvl w:val="0"/>
                          <w:numId w:val="4"/>
                        </w:numPr>
                        <w:ind w:right="107"/>
                        <w:rPr>
                          <w:sz w:val="18"/>
                          <w:szCs w:val="18"/>
                          <w:lang w:val="en-GB"/>
                        </w:rPr>
                      </w:pPr>
                      <w:r w:rsidRPr="008577E3">
                        <w:rPr>
                          <w:sz w:val="18"/>
                          <w:szCs w:val="18"/>
                          <w:lang w:val="en-GB"/>
                        </w:rPr>
                        <w:t>Strategies for preparing staff to navigate the next wave of digital transformation, from AI and automation to the metaverse.</w:t>
                      </w:r>
                    </w:p>
                    <w:p w14:paraId="57D1AF5E" w14:textId="77777777" w:rsidR="002D17AF" w:rsidRPr="008577E3" w:rsidRDefault="002D17AF" w:rsidP="002B17B1">
                      <w:pPr>
                        <w:pStyle w:val="BodyText"/>
                        <w:numPr>
                          <w:ilvl w:val="0"/>
                          <w:numId w:val="4"/>
                        </w:numPr>
                        <w:ind w:right="107"/>
                        <w:rPr>
                          <w:sz w:val="18"/>
                          <w:szCs w:val="18"/>
                          <w:lang w:val="en-GB"/>
                        </w:rPr>
                      </w:pPr>
                      <w:r w:rsidRPr="008577E3">
                        <w:rPr>
                          <w:sz w:val="18"/>
                          <w:szCs w:val="18"/>
                          <w:lang w:val="en-GB"/>
                        </w:rPr>
                        <w:t>The exploration of practical approaches to upskilling, fostering digital capabilities, and building a culture of lifelong learning within your institution.</w:t>
                      </w:r>
                    </w:p>
                    <w:p w14:paraId="2241993E" w14:textId="77777777" w:rsidR="002D17AF" w:rsidRPr="008577E3" w:rsidRDefault="002D17AF" w:rsidP="002B17B1">
                      <w:pPr>
                        <w:pStyle w:val="BodyText"/>
                        <w:numPr>
                          <w:ilvl w:val="0"/>
                          <w:numId w:val="4"/>
                        </w:numPr>
                        <w:ind w:right="107"/>
                        <w:rPr>
                          <w:sz w:val="18"/>
                          <w:szCs w:val="18"/>
                          <w:lang w:val="en-GB"/>
                        </w:rPr>
                      </w:pPr>
                      <w:r w:rsidRPr="008577E3">
                        <w:rPr>
                          <w:sz w:val="18"/>
                          <w:szCs w:val="18"/>
                          <w:lang w:val="en-GB"/>
                        </w:rPr>
                        <w:t>Learning how to future-proof your workforce and ensure that your staff are not only keeping pace with emerging technologies but are equipped to leverage them to enhance teaching, research, and administration.</w:t>
                      </w:r>
                    </w:p>
                    <w:p w14:paraId="70032125" w14:textId="77777777" w:rsidR="00122F96" w:rsidRPr="008577E3" w:rsidRDefault="00122F96" w:rsidP="007E324A">
                      <w:pPr>
                        <w:pStyle w:val="BodyText"/>
                        <w:ind w:left="360" w:right="107"/>
                        <w:rPr>
                          <w:sz w:val="18"/>
                          <w:szCs w:val="18"/>
                          <w:lang w:val="en-GB"/>
                        </w:rPr>
                      </w:pPr>
                    </w:p>
                    <w:p w14:paraId="528DF030" w14:textId="6B087C74" w:rsidR="00454A8E" w:rsidRPr="008577E3" w:rsidRDefault="00AA3BA3" w:rsidP="008577E3">
                      <w:pPr>
                        <w:pStyle w:val="BodyText"/>
                        <w:ind w:left="211" w:right="210" w:hanging="22"/>
                        <w:rPr>
                          <w:sz w:val="18"/>
                          <w:szCs w:val="18"/>
                        </w:rPr>
                      </w:pPr>
                      <w:r w:rsidRPr="008577E3">
                        <w:rPr>
                          <w:sz w:val="18"/>
                          <w:szCs w:val="18"/>
                        </w:rPr>
                        <w:t>Staff attending will be able to bring back</w:t>
                      </w:r>
                      <w:r w:rsidRPr="008577E3">
                        <w:rPr>
                          <w:spacing w:val="-1"/>
                          <w:sz w:val="18"/>
                          <w:szCs w:val="18"/>
                        </w:rPr>
                        <w:t xml:space="preserve"> </w:t>
                      </w:r>
                      <w:r w:rsidRPr="008577E3">
                        <w:rPr>
                          <w:sz w:val="18"/>
                          <w:szCs w:val="18"/>
                        </w:rPr>
                        <w:t>examples</w:t>
                      </w:r>
                      <w:r w:rsidRPr="008577E3">
                        <w:rPr>
                          <w:spacing w:val="-1"/>
                          <w:sz w:val="18"/>
                          <w:szCs w:val="18"/>
                        </w:rPr>
                        <w:t xml:space="preserve"> </w:t>
                      </w:r>
                      <w:r w:rsidRPr="008577E3">
                        <w:rPr>
                          <w:sz w:val="18"/>
                          <w:szCs w:val="18"/>
                        </w:rPr>
                        <w:t>of best practice as</w:t>
                      </w:r>
                      <w:r w:rsidRPr="008577E3">
                        <w:rPr>
                          <w:spacing w:val="-1"/>
                          <w:sz w:val="18"/>
                          <w:szCs w:val="18"/>
                        </w:rPr>
                        <w:t xml:space="preserve"> </w:t>
                      </w:r>
                      <w:r w:rsidRPr="008577E3">
                        <w:rPr>
                          <w:sz w:val="18"/>
                          <w:szCs w:val="18"/>
                        </w:rPr>
                        <w:t>well as pitfalls to avoid, and to network with peers,</w:t>
                      </w:r>
                      <w:r w:rsidRPr="008577E3">
                        <w:rPr>
                          <w:spacing w:val="-5"/>
                          <w:sz w:val="18"/>
                          <w:szCs w:val="18"/>
                        </w:rPr>
                        <w:t xml:space="preserve"> </w:t>
                      </w:r>
                      <w:r w:rsidRPr="008577E3">
                        <w:rPr>
                          <w:sz w:val="18"/>
                          <w:szCs w:val="18"/>
                        </w:rPr>
                        <w:t>experts</w:t>
                      </w:r>
                      <w:r w:rsidRPr="008577E3">
                        <w:rPr>
                          <w:spacing w:val="-6"/>
                          <w:sz w:val="18"/>
                          <w:szCs w:val="18"/>
                        </w:rPr>
                        <w:t xml:space="preserve"> </w:t>
                      </w:r>
                      <w:r w:rsidRPr="008577E3">
                        <w:rPr>
                          <w:sz w:val="18"/>
                          <w:szCs w:val="18"/>
                        </w:rPr>
                        <w:t>and</w:t>
                      </w:r>
                      <w:r w:rsidRPr="008577E3">
                        <w:rPr>
                          <w:spacing w:val="-4"/>
                          <w:sz w:val="18"/>
                          <w:szCs w:val="18"/>
                        </w:rPr>
                        <w:t xml:space="preserve"> </w:t>
                      </w:r>
                      <w:r w:rsidRPr="008577E3">
                        <w:rPr>
                          <w:sz w:val="18"/>
                          <w:szCs w:val="18"/>
                        </w:rPr>
                        <w:t>solutions</w:t>
                      </w:r>
                      <w:r w:rsidRPr="008577E3">
                        <w:rPr>
                          <w:spacing w:val="-1"/>
                          <w:sz w:val="18"/>
                          <w:szCs w:val="18"/>
                        </w:rPr>
                        <w:t xml:space="preserve"> </w:t>
                      </w:r>
                      <w:r w:rsidRPr="008577E3">
                        <w:rPr>
                          <w:sz w:val="18"/>
                          <w:szCs w:val="18"/>
                        </w:rPr>
                        <w:t>suppliers</w:t>
                      </w:r>
                      <w:r w:rsidR="00245881" w:rsidRPr="008577E3">
                        <w:rPr>
                          <w:sz w:val="18"/>
                          <w:szCs w:val="18"/>
                        </w:rPr>
                        <w:t xml:space="preserve"> in a safe place to have honest conversations with like-minded </w:t>
                      </w:r>
                      <w:r w:rsidR="005153F7" w:rsidRPr="008577E3">
                        <w:rPr>
                          <w:sz w:val="18"/>
                          <w:szCs w:val="18"/>
                        </w:rPr>
                        <w:t>pe</w:t>
                      </w:r>
                      <w:r w:rsidR="0090221C" w:rsidRPr="008577E3">
                        <w:rPr>
                          <w:sz w:val="18"/>
                          <w:szCs w:val="18"/>
                        </w:rPr>
                        <w:t>ople</w:t>
                      </w:r>
                      <w:r w:rsidRPr="008577E3">
                        <w:rPr>
                          <w:sz w:val="18"/>
                          <w:szCs w:val="18"/>
                        </w:rPr>
                        <w:t>. It’s</w:t>
                      </w:r>
                      <w:r w:rsidRPr="008577E3">
                        <w:rPr>
                          <w:spacing w:val="-1"/>
                          <w:sz w:val="18"/>
                          <w:szCs w:val="18"/>
                        </w:rPr>
                        <w:t xml:space="preserve"> </w:t>
                      </w:r>
                      <w:r w:rsidRPr="008577E3">
                        <w:rPr>
                          <w:sz w:val="18"/>
                          <w:szCs w:val="18"/>
                        </w:rPr>
                        <w:t>a</w:t>
                      </w:r>
                      <w:r w:rsidRPr="008577E3">
                        <w:rPr>
                          <w:spacing w:val="-9"/>
                          <w:sz w:val="18"/>
                          <w:szCs w:val="18"/>
                        </w:rPr>
                        <w:t xml:space="preserve"> </w:t>
                      </w:r>
                      <w:r w:rsidRPr="008577E3">
                        <w:rPr>
                          <w:sz w:val="18"/>
                          <w:szCs w:val="18"/>
                        </w:rPr>
                        <w:t>great way</w:t>
                      </w:r>
                      <w:r w:rsidRPr="008577E3">
                        <w:rPr>
                          <w:spacing w:val="-6"/>
                          <w:sz w:val="18"/>
                          <w:szCs w:val="18"/>
                        </w:rPr>
                        <w:t xml:space="preserve"> </w:t>
                      </w:r>
                      <w:r w:rsidRPr="008577E3">
                        <w:rPr>
                          <w:sz w:val="18"/>
                          <w:szCs w:val="18"/>
                        </w:rPr>
                        <w:t>to</w:t>
                      </w:r>
                      <w:r w:rsidRPr="008577E3">
                        <w:rPr>
                          <w:spacing w:val="-4"/>
                          <w:sz w:val="18"/>
                          <w:szCs w:val="18"/>
                        </w:rPr>
                        <w:t xml:space="preserve"> </w:t>
                      </w:r>
                      <w:r w:rsidRPr="008577E3">
                        <w:rPr>
                          <w:sz w:val="18"/>
                          <w:szCs w:val="18"/>
                        </w:rPr>
                        <w:t>pick</w:t>
                      </w:r>
                      <w:r w:rsidRPr="008577E3">
                        <w:rPr>
                          <w:spacing w:val="-6"/>
                          <w:sz w:val="18"/>
                          <w:szCs w:val="18"/>
                        </w:rPr>
                        <w:t xml:space="preserve"> </w:t>
                      </w:r>
                      <w:r w:rsidRPr="008577E3">
                        <w:rPr>
                          <w:sz w:val="18"/>
                          <w:szCs w:val="18"/>
                        </w:rPr>
                        <w:t>up</w:t>
                      </w:r>
                      <w:r w:rsidRPr="008577E3">
                        <w:rPr>
                          <w:spacing w:val="-4"/>
                          <w:sz w:val="18"/>
                          <w:szCs w:val="18"/>
                        </w:rPr>
                        <w:t xml:space="preserve"> </w:t>
                      </w:r>
                      <w:r w:rsidRPr="008577E3">
                        <w:rPr>
                          <w:sz w:val="18"/>
                          <w:szCs w:val="18"/>
                        </w:rPr>
                        <w:t>tips about</w:t>
                      </w:r>
                      <w:r w:rsidRPr="008577E3">
                        <w:rPr>
                          <w:spacing w:val="-5"/>
                          <w:sz w:val="18"/>
                          <w:szCs w:val="18"/>
                        </w:rPr>
                        <w:t xml:space="preserve"> </w:t>
                      </w:r>
                      <w:r w:rsidR="003154A0" w:rsidRPr="008577E3">
                        <w:rPr>
                          <w:sz w:val="18"/>
                          <w:szCs w:val="18"/>
                        </w:rPr>
                        <w:t>teaching Digital Capabilities to staff and students.</w:t>
                      </w:r>
                    </w:p>
                  </w:txbxContent>
                </v:textbox>
                <w10:wrap type="topAndBottom" anchorx="margin"/>
              </v:shape>
            </w:pict>
          </mc:Fallback>
        </mc:AlternateContent>
      </w:r>
      <w:r>
        <w:t>In</w:t>
      </w:r>
      <w:r>
        <w:rPr>
          <w:spacing w:val="-4"/>
        </w:rPr>
        <w:t xml:space="preserve"> </w:t>
      </w:r>
      <w:r>
        <w:t>our</w:t>
      </w:r>
      <w:r>
        <w:rPr>
          <w:spacing w:val="-3"/>
        </w:rPr>
        <w:t xml:space="preserve"> </w:t>
      </w:r>
      <w:r>
        <w:t>current</w:t>
      </w:r>
      <w:r>
        <w:rPr>
          <w:spacing w:val="-5"/>
        </w:rPr>
        <w:t xml:space="preserve"> </w:t>
      </w:r>
      <w:r>
        <w:t>climate,</w:t>
      </w:r>
      <w:r>
        <w:rPr>
          <w:spacing w:val="-1"/>
        </w:rPr>
        <w:t xml:space="preserve"> </w:t>
      </w:r>
      <w:r>
        <w:t>securing</w:t>
      </w:r>
      <w:r>
        <w:rPr>
          <w:spacing w:val="-4"/>
        </w:rPr>
        <w:t xml:space="preserve"> </w:t>
      </w:r>
      <w:r>
        <w:t>approval, funding,</w:t>
      </w:r>
      <w:r>
        <w:rPr>
          <w:spacing w:val="-3"/>
        </w:rPr>
        <w:t xml:space="preserve"> </w:t>
      </w:r>
      <w:r>
        <w:t>and time</w:t>
      </w:r>
      <w:r>
        <w:rPr>
          <w:spacing w:val="-4"/>
        </w:rPr>
        <w:t xml:space="preserve"> </w:t>
      </w:r>
      <w:r>
        <w:t>off from</w:t>
      </w:r>
      <w:r>
        <w:rPr>
          <w:spacing w:val="-2"/>
        </w:rPr>
        <w:t xml:space="preserve"> </w:t>
      </w:r>
      <w:r>
        <w:t>our</w:t>
      </w:r>
      <w:r>
        <w:rPr>
          <w:spacing w:val="-7"/>
        </w:rPr>
        <w:t xml:space="preserve"> </w:t>
      </w:r>
      <w:r>
        <w:t>day-to-day</w:t>
      </w:r>
      <w:r>
        <w:rPr>
          <w:spacing w:val="-6"/>
        </w:rPr>
        <w:t xml:space="preserve"> </w:t>
      </w:r>
      <w:r>
        <w:t>operations</w:t>
      </w:r>
      <w:r>
        <w:rPr>
          <w:spacing w:val="-3"/>
        </w:rPr>
        <w:t xml:space="preserve"> </w:t>
      </w:r>
      <w:r>
        <w:t>to</w:t>
      </w:r>
      <w:r>
        <w:rPr>
          <w:spacing w:val="-4"/>
        </w:rPr>
        <w:t xml:space="preserve"> </w:t>
      </w:r>
      <w:r>
        <w:t>attend</w:t>
      </w:r>
      <w:r>
        <w:rPr>
          <w:spacing w:val="-2"/>
        </w:rPr>
        <w:t xml:space="preserve"> </w:t>
      </w:r>
      <w:r>
        <w:t xml:space="preserve">events and conferences can be more challenging than ever, especially for those working in </w:t>
      </w:r>
      <w:r w:rsidR="004F5B3A">
        <w:t>h</w:t>
      </w:r>
      <w:r>
        <w:t xml:space="preserve">igher and </w:t>
      </w:r>
      <w:r w:rsidR="004F5B3A">
        <w:t>f</w:t>
      </w:r>
      <w:r>
        <w:t xml:space="preserve">urther </w:t>
      </w:r>
      <w:r w:rsidR="004F5B3A">
        <w:t>e</w:t>
      </w:r>
      <w:r>
        <w:t>ducation. One way</w:t>
      </w:r>
      <w:r>
        <w:rPr>
          <w:spacing w:val="-1"/>
        </w:rPr>
        <w:t xml:space="preserve"> </w:t>
      </w:r>
      <w:r>
        <w:t>of encouraging your</w:t>
      </w:r>
      <w:r>
        <w:rPr>
          <w:spacing w:val="-3"/>
        </w:rPr>
        <w:t xml:space="preserve"> </w:t>
      </w:r>
      <w:r>
        <w:t>employer to agree is</w:t>
      </w:r>
      <w:r>
        <w:rPr>
          <w:spacing w:val="-1"/>
        </w:rPr>
        <w:t xml:space="preserve"> </w:t>
      </w:r>
      <w:r>
        <w:t xml:space="preserve">to make a strong business case, outlining how your </w:t>
      </w:r>
      <w:proofErr w:type="spellStart"/>
      <w:r>
        <w:t>organisation</w:t>
      </w:r>
      <w:proofErr w:type="spellEnd"/>
      <w:r>
        <w:t xml:space="preserve"> will benefit from you attending the event. This guide suggest</w:t>
      </w:r>
      <w:r w:rsidR="00072ACF">
        <w:t>s</w:t>
      </w:r>
      <w:r>
        <w:t xml:space="preserve"> type</w:t>
      </w:r>
      <w:r w:rsidR="00072ACF">
        <w:t>s</w:t>
      </w:r>
      <w:r>
        <w:t xml:space="preserve"> of content you can include in your business case.</w:t>
      </w:r>
    </w:p>
    <w:p w14:paraId="649C9493" w14:textId="11408BE8" w:rsidR="3FE41855" w:rsidRDefault="3FE41855" w:rsidP="3FE41855">
      <w:pPr>
        <w:pStyle w:val="BodyText"/>
        <w:ind w:left="571" w:right="586"/>
      </w:pPr>
    </w:p>
    <w:p w14:paraId="528DEFFC" w14:textId="77777777" w:rsidR="00454A8E" w:rsidRDefault="00454A8E">
      <w:pPr>
        <w:rPr>
          <w:sz w:val="20"/>
        </w:rPr>
        <w:sectPr w:rsidR="00454A8E" w:rsidSect="005153F7">
          <w:type w:val="continuous"/>
          <w:pgSz w:w="11910" w:h="16840"/>
          <w:pgMar w:top="0" w:right="0" w:bottom="278" w:left="0" w:header="720" w:footer="720" w:gutter="0"/>
          <w:cols w:space="720"/>
        </w:sectPr>
      </w:pPr>
    </w:p>
    <w:p w14:paraId="3F7BF047" w14:textId="67E81798" w:rsidR="00454A8E" w:rsidRDefault="5A8BC9EC">
      <w:pPr>
        <w:pStyle w:val="Heading1"/>
        <w:spacing w:line="251" w:lineRule="exact"/>
      </w:pPr>
      <w:r>
        <w:rPr>
          <w:spacing w:val="15"/>
        </w:rPr>
        <w:t>OVERVIEW:</w:t>
      </w:r>
    </w:p>
    <w:p w14:paraId="528DEFFE" w14:textId="2B2C1451" w:rsidR="00454A8E" w:rsidRDefault="00AA3BA3">
      <w:pPr>
        <w:pStyle w:val="ListParagraph"/>
        <w:numPr>
          <w:ilvl w:val="0"/>
          <w:numId w:val="1"/>
        </w:numPr>
        <w:tabs>
          <w:tab w:val="left" w:pos="1223"/>
        </w:tabs>
        <w:spacing w:line="251" w:lineRule="exact"/>
        <w:ind w:left="1223" w:hanging="138"/>
      </w:pPr>
      <w:r>
        <w:t>Name</w:t>
      </w:r>
      <w:r>
        <w:rPr>
          <w:spacing w:val="-3"/>
        </w:rPr>
        <w:t xml:space="preserve"> </w:t>
      </w:r>
      <w:r>
        <w:t>of</w:t>
      </w:r>
      <w:r>
        <w:rPr>
          <w:spacing w:val="2"/>
        </w:rPr>
        <w:t xml:space="preserve"> </w:t>
      </w:r>
      <w:r w:rsidR="005722FE">
        <w:rPr>
          <w:spacing w:val="-2"/>
        </w:rPr>
        <w:t>event</w:t>
      </w:r>
      <w:r w:rsidR="09D8923D">
        <w:rPr>
          <w:spacing w:val="-2"/>
        </w:rPr>
        <w:t xml:space="preserve"> ‘</w:t>
      </w:r>
      <w:r w:rsidR="2EF5E90D">
        <w:t>DCG-DEG Connect and Collaborate’</w:t>
      </w:r>
    </w:p>
    <w:p w14:paraId="528DEFFF" w14:textId="2ECC348B" w:rsidR="00454A8E" w:rsidRDefault="00AA3BA3">
      <w:pPr>
        <w:pStyle w:val="ListParagraph"/>
        <w:numPr>
          <w:ilvl w:val="0"/>
          <w:numId w:val="1"/>
        </w:numPr>
        <w:tabs>
          <w:tab w:val="left" w:pos="1223"/>
        </w:tabs>
        <w:spacing w:before="2"/>
        <w:ind w:left="1223" w:hanging="138"/>
      </w:pPr>
      <w:r>
        <w:t>Date</w:t>
      </w:r>
      <w:r>
        <w:rPr>
          <w:spacing w:val="-2"/>
        </w:rPr>
        <w:t xml:space="preserve"> </w:t>
      </w:r>
      <w:r>
        <w:t>and</w:t>
      </w:r>
      <w:r>
        <w:rPr>
          <w:spacing w:val="-4"/>
        </w:rPr>
        <w:t xml:space="preserve"> </w:t>
      </w:r>
      <w:r w:rsidR="69A2B4C9">
        <w:rPr>
          <w:spacing w:val="-4"/>
        </w:rPr>
        <w:t>l</w:t>
      </w:r>
      <w:r>
        <w:rPr>
          <w:spacing w:val="-2"/>
        </w:rPr>
        <w:t>ocation</w:t>
      </w:r>
      <w:r w:rsidR="33C78CD8">
        <w:rPr>
          <w:spacing w:val="-2"/>
        </w:rPr>
        <w:t xml:space="preserve"> </w:t>
      </w:r>
      <w:r w:rsidR="67B8D552">
        <w:rPr>
          <w:spacing w:val="-2"/>
        </w:rPr>
        <w:t>‘</w:t>
      </w:r>
      <w:r w:rsidR="008577E3">
        <w:rPr>
          <w:spacing w:val="-2"/>
        </w:rPr>
        <w:t>Wednesday 11</w:t>
      </w:r>
      <w:r w:rsidR="008577E3" w:rsidRPr="008577E3">
        <w:rPr>
          <w:spacing w:val="-2"/>
          <w:vertAlign w:val="superscript"/>
        </w:rPr>
        <w:t>th</w:t>
      </w:r>
      <w:r w:rsidR="008577E3">
        <w:rPr>
          <w:spacing w:val="-2"/>
        </w:rPr>
        <w:t xml:space="preserve"> June’</w:t>
      </w:r>
      <w:r w:rsidR="67B8D552">
        <w:rPr>
          <w:spacing w:val="-2"/>
        </w:rPr>
        <w:t xml:space="preserve">, Google Office, </w:t>
      </w:r>
      <w:r w:rsidR="40D80B87">
        <w:rPr>
          <w:spacing w:val="-2"/>
        </w:rPr>
        <w:t xml:space="preserve">6 Pancras Sq, </w:t>
      </w:r>
      <w:r w:rsidR="67B8D552">
        <w:rPr>
          <w:spacing w:val="-2"/>
        </w:rPr>
        <w:t>London’,</w:t>
      </w:r>
    </w:p>
    <w:p w14:paraId="528DF000" w14:textId="27F294C0" w:rsidR="00454A8E" w:rsidRDefault="00FA54E6">
      <w:pPr>
        <w:pStyle w:val="ListParagraph"/>
        <w:numPr>
          <w:ilvl w:val="0"/>
          <w:numId w:val="1"/>
        </w:numPr>
        <w:tabs>
          <w:tab w:val="left" w:pos="1223"/>
        </w:tabs>
        <w:spacing w:before="2" w:line="251" w:lineRule="exact"/>
        <w:ind w:left="1223" w:hanging="138"/>
      </w:pPr>
      <w:r>
        <w:t>Overall p</w:t>
      </w:r>
      <w:r w:rsidR="00AA3BA3">
        <w:t>urpose</w:t>
      </w:r>
      <w:r w:rsidR="00AA3BA3">
        <w:rPr>
          <w:spacing w:val="-3"/>
        </w:rPr>
        <w:t xml:space="preserve"> </w:t>
      </w:r>
      <w:r w:rsidR="00AA3BA3">
        <w:t>of the</w:t>
      </w:r>
      <w:r w:rsidR="00AA3BA3">
        <w:rPr>
          <w:spacing w:val="-5"/>
        </w:rPr>
        <w:t xml:space="preserve"> </w:t>
      </w:r>
      <w:r w:rsidR="005722FE">
        <w:rPr>
          <w:spacing w:val="-2"/>
        </w:rPr>
        <w:t>event</w:t>
      </w:r>
    </w:p>
    <w:p w14:paraId="528DF001" w14:textId="387401C8" w:rsidR="00454A8E" w:rsidRDefault="00AA3BA3">
      <w:pPr>
        <w:pStyle w:val="ListParagraph"/>
        <w:numPr>
          <w:ilvl w:val="0"/>
          <w:numId w:val="1"/>
        </w:numPr>
        <w:tabs>
          <w:tab w:val="left" w:pos="1223"/>
        </w:tabs>
        <w:spacing w:line="251" w:lineRule="exact"/>
        <w:ind w:left="1223" w:hanging="138"/>
      </w:pPr>
      <w:r>
        <w:t>Cost</w:t>
      </w:r>
      <w:r>
        <w:rPr>
          <w:spacing w:val="-3"/>
        </w:rPr>
        <w:t xml:space="preserve"> </w:t>
      </w:r>
      <w:r>
        <w:t>of</w:t>
      </w:r>
      <w:r>
        <w:rPr>
          <w:spacing w:val="3"/>
        </w:rPr>
        <w:t xml:space="preserve"> </w:t>
      </w:r>
      <w:r w:rsidR="005722FE">
        <w:rPr>
          <w:spacing w:val="-2"/>
        </w:rPr>
        <w:t>event</w:t>
      </w:r>
      <w:r w:rsidR="585154CF">
        <w:rPr>
          <w:spacing w:val="-2"/>
        </w:rPr>
        <w:t xml:space="preserve"> - £50 + VAT</w:t>
      </w:r>
    </w:p>
    <w:p w14:paraId="36E88B48" w14:textId="77777777" w:rsidR="00D25F87" w:rsidRPr="00D25F87" w:rsidRDefault="00D25F87" w:rsidP="00D25F87">
      <w:pPr>
        <w:pStyle w:val="ListParagraph"/>
        <w:numPr>
          <w:ilvl w:val="0"/>
          <w:numId w:val="1"/>
        </w:numPr>
        <w:spacing w:before="77" w:line="237" w:lineRule="auto"/>
        <w:ind w:right="109"/>
        <w:rPr>
          <w:b/>
          <w:bCs/>
        </w:rPr>
      </w:pPr>
      <w:hyperlink r:id="rId10" w:history="1">
        <w:r w:rsidRPr="00D25F87">
          <w:rPr>
            <w:rStyle w:val="Hyperlink"/>
            <w:b/>
          </w:rPr>
          <w:t>Connect and Collaborate face to face workshop</w:t>
        </w:r>
        <w:r w:rsidRPr="00D25F87">
          <w:rPr>
            <w:rStyle w:val="Hyperlink"/>
            <w:b/>
            <w:spacing w:val="-4"/>
          </w:rPr>
          <w:t xml:space="preserve"> </w:t>
        </w:r>
        <w:r w:rsidRPr="00D25F87">
          <w:rPr>
            <w:rStyle w:val="Hyperlink"/>
            <w:b/>
          </w:rPr>
          <w:t>schedule, venue and travel, prices</w:t>
        </w:r>
      </w:hyperlink>
    </w:p>
    <w:p w14:paraId="55C9BEE6" w14:textId="44365D8B" w:rsidR="00454A8E" w:rsidRDefault="00AA3BA3">
      <w:pPr>
        <w:pStyle w:val="Heading1"/>
        <w:spacing w:line="251" w:lineRule="exact"/>
      </w:pPr>
      <w:r>
        <w:rPr>
          <w:b w:val="0"/>
          <w:bCs w:val="0"/>
        </w:rPr>
        <w:br w:type="column"/>
      </w:r>
      <w:r>
        <w:rPr>
          <w:spacing w:val="17"/>
        </w:rPr>
        <w:t>INSTITUTIONAL</w:t>
      </w:r>
      <w:r>
        <w:rPr>
          <w:spacing w:val="50"/>
        </w:rPr>
        <w:t xml:space="preserve"> </w:t>
      </w:r>
      <w:r>
        <w:rPr>
          <w:spacing w:val="14"/>
        </w:rPr>
        <w:t>BENEFIT</w:t>
      </w:r>
    </w:p>
    <w:p w14:paraId="528DF004" w14:textId="1585EE68" w:rsidR="00454A8E" w:rsidRDefault="00AA3BA3">
      <w:pPr>
        <w:pStyle w:val="ListParagraph"/>
        <w:numPr>
          <w:ilvl w:val="0"/>
          <w:numId w:val="1"/>
        </w:numPr>
        <w:tabs>
          <w:tab w:val="left" w:pos="1223"/>
        </w:tabs>
        <w:ind w:right="1133" w:firstLine="0"/>
      </w:pPr>
      <w:r>
        <w:t>Describe</w:t>
      </w:r>
      <w:r>
        <w:rPr>
          <w:spacing w:val="-8"/>
        </w:rPr>
        <w:t xml:space="preserve"> </w:t>
      </w:r>
      <w:r>
        <w:t>the</w:t>
      </w:r>
      <w:r>
        <w:rPr>
          <w:spacing w:val="-5"/>
        </w:rPr>
        <w:t xml:space="preserve"> </w:t>
      </w:r>
      <w:r w:rsidR="005722FE">
        <w:t>benefits</w:t>
      </w:r>
      <w:r>
        <w:rPr>
          <w:spacing w:val="-3"/>
        </w:rPr>
        <w:t xml:space="preserve"> </w:t>
      </w:r>
      <w:r>
        <w:t>or</w:t>
      </w:r>
      <w:r>
        <w:rPr>
          <w:spacing w:val="-11"/>
        </w:rPr>
        <w:t xml:space="preserve"> </w:t>
      </w:r>
      <w:proofErr w:type="gramStart"/>
      <w:r>
        <w:t>problem</w:t>
      </w:r>
      <w:proofErr w:type="gramEnd"/>
      <w:r>
        <w:rPr>
          <w:spacing w:val="-2"/>
        </w:rPr>
        <w:t xml:space="preserve"> </w:t>
      </w:r>
      <w:r>
        <w:t xml:space="preserve">the </w:t>
      </w:r>
      <w:r w:rsidR="005722FE">
        <w:t>event</w:t>
      </w:r>
      <w:r>
        <w:t xml:space="preserve"> will help solve.</w:t>
      </w:r>
    </w:p>
    <w:p w14:paraId="528DF005" w14:textId="193D3660" w:rsidR="00454A8E" w:rsidRDefault="00AA3BA3">
      <w:pPr>
        <w:pStyle w:val="ListParagraph"/>
        <w:numPr>
          <w:ilvl w:val="0"/>
          <w:numId w:val="1"/>
        </w:numPr>
        <w:tabs>
          <w:tab w:val="left" w:pos="1223"/>
        </w:tabs>
        <w:spacing w:before="2"/>
        <w:ind w:right="803" w:firstLine="0"/>
      </w:pPr>
      <w:r>
        <w:t xml:space="preserve">Explain how attending the </w:t>
      </w:r>
      <w:r w:rsidR="005722FE">
        <w:t>event</w:t>
      </w:r>
      <w:r>
        <w:t xml:space="preserve"> will help</w:t>
      </w:r>
      <w:r>
        <w:rPr>
          <w:spacing w:val="-7"/>
        </w:rPr>
        <w:t xml:space="preserve"> </w:t>
      </w:r>
      <w:r>
        <w:t>meet</w:t>
      </w:r>
      <w:r>
        <w:rPr>
          <w:spacing w:val="-1"/>
        </w:rPr>
        <w:t xml:space="preserve"> </w:t>
      </w:r>
      <w:r>
        <w:t>your</w:t>
      </w:r>
      <w:r>
        <w:rPr>
          <w:spacing w:val="-6"/>
        </w:rPr>
        <w:t xml:space="preserve"> </w:t>
      </w:r>
      <w:r>
        <w:t>institution</w:t>
      </w:r>
      <w:r w:rsidR="46894998">
        <w:t>al</w:t>
      </w:r>
      <w:r>
        <w:t>,</w:t>
      </w:r>
      <w:r>
        <w:rPr>
          <w:spacing w:val="-8"/>
        </w:rPr>
        <w:t xml:space="preserve"> </w:t>
      </w:r>
      <w:r>
        <w:t>department</w:t>
      </w:r>
      <w:r w:rsidR="287CCDCB">
        <w:t>al</w:t>
      </w:r>
      <w:r>
        <w:rPr>
          <w:spacing w:val="-9"/>
        </w:rPr>
        <w:t xml:space="preserve"> </w:t>
      </w:r>
      <w:r>
        <w:t xml:space="preserve">and </w:t>
      </w:r>
      <w:r w:rsidR="58B0F332">
        <w:t>personal</w:t>
      </w:r>
      <w:r>
        <w:t xml:space="preserve"> objectives.</w:t>
      </w:r>
    </w:p>
    <w:p w14:paraId="528DF006" w14:textId="3009C243" w:rsidR="00454A8E" w:rsidRDefault="00AA3BA3">
      <w:pPr>
        <w:pStyle w:val="ListParagraph"/>
        <w:numPr>
          <w:ilvl w:val="0"/>
          <w:numId w:val="1"/>
        </w:numPr>
        <w:tabs>
          <w:tab w:val="left" w:pos="1223"/>
        </w:tabs>
        <w:ind w:right="1135" w:firstLine="0"/>
      </w:pPr>
      <w:r>
        <w:t>Identify current challenges or opportunities</w:t>
      </w:r>
      <w:r>
        <w:rPr>
          <w:spacing w:val="-6"/>
        </w:rPr>
        <w:t xml:space="preserve"> </w:t>
      </w:r>
      <w:r>
        <w:t>that</w:t>
      </w:r>
      <w:r>
        <w:rPr>
          <w:spacing w:val="-9"/>
        </w:rPr>
        <w:t xml:space="preserve"> </w:t>
      </w:r>
      <w:r>
        <w:t>can</w:t>
      </w:r>
      <w:r>
        <w:rPr>
          <w:spacing w:val="-9"/>
        </w:rPr>
        <w:t xml:space="preserve"> </w:t>
      </w:r>
      <w:r>
        <w:t>be</w:t>
      </w:r>
      <w:r w:rsidR="008D1498">
        <w:t xml:space="preserve"> improved</w:t>
      </w:r>
      <w:r>
        <w:rPr>
          <w:spacing w:val="-9"/>
        </w:rPr>
        <w:t xml:space="preserve"> </w:t>
      </w:r>
      <w:r w:rsidR="004A3D1D">
        <w:t>by attending.</w:t>
      </w:r>
    </w:p>
    <w:p w14:paraId="528DF007" w14:textId="77777777" w:rsidR="00454A8E" w:rsidRDefault="00454A8E">
      <w:pPr>
        <w:sectPr w:rsidR="00454A8E" w:rsidSect="005153F7">
          <w:type w:val="continuous"/>
          <w:pgSz w:w="11910" w:h="16840"/>
          <w:pgMar w:top="0" w:right="0" w:bottom="278" w:left="0" w:header="720" w:footer="720" w:gutter="0"/>
          <w:cols w:num="2" w:space="720" w:equalWidth="0">
            <w:col w:w="5511" w:space="169"/>
            <w:col w:w="6230"/>
          </w:cols>
        </w:sectPr>
      </w:pPr>
    </w:p>
    <w:p w14:paraId="528DF009" w14:textId="7FD34AC3" w:rsidR="00454A8E" w:rsidRDefault="00454A8E" w:rsidP="3FE41855">
      <w:pPr>
        <w:pStyle w:val="BodyText"/>
        <w:spacing w:before="2"/>
        <w:rPr>
          <w:sz w:val="15"/>
          <w:szCs w:val="15"/>
        </w:rPr>
        <w:sectPr w:rsidR="00454A8E" w:rsidSect="005153F7">
          <w:type w:val="continuous"/>
          <w:pgSz w:w="11910" w:h="16840"/>
          <w:pgMar w:top="0" w:right="0" w:bottom="278" w:left="0" w:header="720" w:footer="720" w:gutter="0"/>
          <w:cols w:space="720"/>
        </w:sectPr>
      </w:pPr>
    </w:p>
    <w:p w14:paraId="11ECF91F" w14:textId="77777777" w:rsidR="00454A8E" w:rsidRDefault="00AA3BA3">
      <w:pPr>
        <w:pStyle w:val="Heading1"/>
        <w:spacing w:before="94"/>
      </w:pPr>
      <w:r>
        <w:rPr>
          <w:spacing w:val="13"/>
        </w:rPr>
        <w:t>BUDGET</w:t>
      </w:r>
    </w:p>
    <w:p w14:paraId="655EFD6A" w14:textId="6E7116BC" w:rsidR="00454A8E" w:rsidRDefault="00AA3BA3">
      <w:pPr>
        <w:pStyle w:val="BodyText"/>
        <w:spacing w:before="1"/>
        <w:ind w:left="1085"/>
      </w:pPr>
      <w:r>
        <w:t>Breakdown</w:t>
      </w:r>
      <w:r>
        <w:rPr>
          <w:spacing w:val="-8"/>
        </w:rPr>
        <w:t xml:space="preserve"> </w:t>
      </w:r>
      <w:r w:rsidR="004A3D1D">
        <w:t>of cost</w:t>
      </w:r>
      <w:r>
        <w:t>:</w:t>
      </w:r>
    </w:p>
    <w:p w14:paraId="528DF00C" w14:textId="38D901AC" w:rsidR="00454A8E" w:rsidRDefault="005722FE">
      <w:pPr>
        <w:pStyle w:val="ListParagraph"/>
        <w:numPr>
          <w:ilvl w:val="0"/>
          <w:numId w:val="1"/>
        </w:numPr>
        <w:tabs>
          <w:tab w:val="left" w:pos="1223"/>
        </w:tabs>
        <w:spacing w:line="251" w:lineRule="exact"/>
        <w:ind w:left="1223" w:hanging="138"/>
      </w:pPr>
      <w:r>
        <w:t>Event</w:t>
      </w:r>
      <w:r w:rsidR="00AA3BA3">
        <w:rPr>
          <w:spacing w:val="-8"/>
        </w:rPr>
        <w:t xml:space="preserve"> </w:t>
      </w:r>
      <w:r w:rsidR="00AA3BA3">
        <w:rPr>
          <w:spacing w:val="-4"/>
        </w:rPr>
        <w:t>cost</w:t>
      </w:r>
      <w:r w:rsidR="080B5758">
        <w:rPr>
          <w:spacing w:val="-4"/>
        </w:rPr>
        <w:t xml:space="preserve"> (£50 + VAT)</w:t>
      </w:r>
    </w:p>
    <w:p w14:paraId="54FC7FCE" w14:textId="215CA786" w:rsidR="00454A8E" w:rsidRDefault="00AA3BA3">
      <w:pPr>
        <w:pStyle w:val="ListParagraph"/>
        <w:numPr>
          <w:ilvl w:val="0"/>
          <w:numId w:val="1"/>
        </w:numPr>
        <w:tabs>
          <w:tab w:val="left" w:pos="1223"/>
        </w:tabs>
        <w:spacing w:before="1"/>
        <w:ind w:left="1223" w:hanging="138"/>
      </w:pPr>
      <w:r>
        <w:t>Travel</w:t>
      </w:r>
      <w:r>
        <w:rPr>
          <w:spacing w:val="-2"/>
        </w:rPr>
        <w:t xml:space="preserve"> costs</w:t>
      </w:r>
      <w:r w:rsidR="4DD1310E">
        <w:rPr>
          <w:spacing w:val="-2"/>
        </w:rPr>
        <w:t xml:space="preserve"> </w:t>
      </w:r>
    </w:p>
    <w:p w14:paraId="528DF00E" w14:textId="77777777" w:rsidR="00454A8E" w:rsidRDefault="00AA3BA3">
      <w:pPr>
        <w:pStyle w:val="ListParagraph"/>
        <w:numPr>
          <w:ilvl w:val="0"/>
          <w:numId w:val="1"/>
        </w:numPr>
        <w:tabs>
          <w:tab w:val="left" w:pos="1223"/>
        </w:tabs>
        <w:spacing w:before="1"/>
        <w:ind w:left="1223" w:hanging="138"/>
      </w:pPr>
      <w:r>
        <w:t>Other</w:t>
      </w:r>
      <w:r>
        <w:rPr>
          <w:spacing w:val="-3"/>
        </w:rPr>
        <w:t xml:space="preserve"> </w:t>
      </w:r>
      <w:r>
        <w:rPr>
          <w:spacing w:val="-2"/>
        </w:rPr>
        <w:t>expenses</w:t>
      </w:r>
      <w:r w:rsidR="00AF3A0F">
        <w:rPr>
          <w:spacing w:val="-2"/>
        </w:rPr>
        <w:t>.</w:t>
      </w:r>
    </w:p>
    <w:p w14:paraId="694C4EB8" w14:textId="52F82D56" w:rsidR="00CA2AD8" w:rsidRPr="00FE3BEB" w:rsidRDefault="00CA2AD8" w:rsidP="3FE41855">
      <w:pPr>
        <w:tabs>
          <w:tab w:val="left" w:pos="1223"/>
        </w:tabs>
        <w:spacing w:before="2" w:line="251" w:lineRule="exact"/>
        <w:ind w:left="1223"/>
      </w:pPr>
    </w:p>
    <w:p w14:paraId="545BBB73" w14:textId="530B085A" w:rsidR="00454A8E" w:rsidRPr="001E316E" w:rsidRDefault="00AA3BA3" w:rsidP="001E316E">
      <w:pPr>
        <w:pStyle w:val="Heading1"/>
        <w:spacing w:line="251" w:lineRule="exact"/>
      </w:pPr>
      <w:r>
        <w:rPr>
          <w:b w:val="0"/>
          <w:bCs w:val="0"/>
        </w:rPr>
        <w:br w:type="column"/>
      </w:r>
      <w:r w:rsidRPr="001E316E">
        <w:rPr>
          <w:spacing w:val="17"/>
        </w:rPr>
        <w:t>RETURN ON INVESTMENT</w:t>
      </w:r>
      <w:r w:rsidR="3DBB17CC" w:rsidRPr="001E316E">
        <w:rPr>
          <w:spacing w:val="17"/>
        </w:rPr>
        <w:t xml:space="preserve"> (ROI)</w:t>
      </w:r>
    </w:p>
    <w:p w14:paraId="528DF011" w14:textId="000391D5" w:rsidR="00454A8E" w:rsidRDefault="00AA3BA3">
      <w:pPr>
        <w:pStyle w:val="BodyText"/>
        <w:spacing w:before="1"/>
        <w:ind w:left="1085" w:right="604"/>
      </w:pPr>
      <w:r>
        <w:t>Explain</w:t>
      </w:r>
      <w:r>
        <w:rPr>
          <w:spacing w:val="-3"/>
        </w:rPr>
        <w:t xml:space="preserve"> </w:t>
      </w:r>
      <w:r>
        <w:t>the</w:t>
      </w:r>
      <w:r>
        <w:rPr>
          <w:spacing w:val="-4"/>
        </w:rPr>
        <w:t xml:space="preserve"> </w:t>
      </w:r>
      <w:r w:rsidR="000538EA">
        <w:t>ROI</w:t>
      </w:r>
      <w:r>
        <w:rPr>
          <w:spacing w:val="-8"/>
        </w:rPr>
        <w:t xml:space="preserve"> </w:t>
      </w:r>
      <w:r>
        <w:t>for</w:t>
      </w:r>
      <w:r>
        <w:rPr>
          <w:spacing w:val="-11"/>
        </w:rPr>
        <w:t xml:space="preserve"> </w:t>
      </w:r>
      <w:r>
        <w:t xml:space="preserve">attending the </w:t>
      </w:r>
      <w:r w:rsidR="005722FE">
        <w:t>event</w:t>
      </w:r>
      <w:r>
        <w:t>, such as:</w:t>
      </w:r>
    </w:p>
    <w:p w14:paraId="528DF012" w14:textId="5CAAA89D" w:rsidR="00454A8E" w:rsidRDefault="00AA3BA3">
      <w:pPr>
        <w:pStyle w:val="ListParagraph"/>
        <w:numPr>
          <w:ilvl w:val="0"/>
          <w:numId w:val="1"/>
        </w:numPr>
        <w:tabs>
          <w:tab w:val="left" w:pos="1224"/>
        </w:tabs>
        <w:ind w:right="1193" w:firstLine="0"/>
      </w:pPr>
      <w:r>
        <w:t>Increased</w:t>
      </w:r>
      <w:r>
        <w:rPr>
          <w:spacing w:val="-9"/>
        </w:rPr>
        <w:t xml:space="preserve"> </w:t>
      </w:r>
      <w:r>
        <w:t>awareness</w:t>
      </w:r>
      <w:r>
        <w:rPr>
          <w:spacing w:val="-7"/>
        </w:rPr>
        <w:t xml:space="preserve"> </w:t>
      </w:r>
      <w:r w:rsidR="006853E0">
        <w:t>of</w:t>
      </w:r>
      <w:r>
        <w:rPr>
          <w:spacing w:val="-9"/>
        </w:rPr>
        <w:t xml:space="preserve"> </w:t>
      </w:r>
      <w:r>
        <w:t>new</w:t>
      </w:r>
      <w:r>
        <w:rPr>
          <w:spacing w:val="-9"/>
        </w:rPr>
        <w:t xml:space="preserve"> </w:t>
      </w:r>
      <w:r>
        <w:t>business opportunities and networks</w:t>
      </w:r>
    </w:p>
    <w:p w14:paraId="528DF013" w14:textId="190E8FF8" w:rsidR="00454A8E" w:rsidRDefault="00AA3BA3">
      <w:pPr>
        <w:pStyle w:val="ListParagraph"/>
        <w:numPr>
          <w:ilvl w:val="0"/>
          <w:numId w:val="1"/>
        </w:numPr>
        <w:tabs>
          <w:tab w:val="left" w:pos="1224"/>
        </w:tabs>
        <w:spacing w:before="3" w:line="237" w:lineRule="auto"/>
        <w:ind w:right="543" w:firstLine="0"/>
      </w:pPr>
      <w:r>
        <w:t>Improved</w:t>
      </w:r>
      <w:r>
        <w:rPr>
          <w:spacing w:val="-9"/>
        </w:rPr>
        <w:t xml:space="preserve"> </w:t>
      </w:r>
      <w:r>
        <w:t>efficiency</w:t>
      </w:r>
      <w:r>
        <w:rPr>
          <w:spacing w:val="-11"/>
        </w:rPr>
        <w:t xml:space="preserve"> </w:t>
      </w:r>
      <w:r>
        <w:t>and</w:t>
      </w:r>
      <w:r>
        <w:rPr>
          <w:spacing w:val="-9"/>
        </w:rPr>
        <w:t xml:space="preserve"> </w:t>
      </w:r>
      <w:r>
        <w:t>productivity</w:t>
      </w:r>
      <w:r>
        <w:rPr>
          <w:spacing w:val="-6"/>
        </w:rPr>
        <w:t xml:space="preserve"> </w:t>
      </w:r>
      <w:r>
        <w:t>from</w:t>
      </w:r>
      <w:r>
        <w:rPr>
          <w:spacing w:val="-8"/>
        </w:rPr>
        <w:t xml:space="preserve"> </w:t>
      </w:r>
      <w:r>
        <w:t>new knowledge and skills</w:t>
      </w:r>
    </w:p>
    <w:p w14:paraId="528DF014" w14:textId="77777777" w:rsidR="00454A8E" w:rsidRDefault="00AA3BA3">
      <w:pPr>
        <w:pStyle w:val="ListParagraph"/>
        <w:numPr>
          <w:ilvl w:val="0"/>
          <w:numId w:val="1"/>
        </w:numPr>
        <w:tabs>
          <w:tab w:val="left" w:pos="1224"/>
        </w:tabs>
        <w:spacing w:before="1"/>
        <w:ind w:right="1333" w:firstLine="0"/>
      </w:pPr>
      <w:r>
        <w:t>Enhanced</w:t>
      </w:r>
      <w:r>
        <w:rPr>
          <w:spacing w:val="-12"/>
        </w:rPr>
        <w:t xml:space="preserve"> </w:t>
      </w:r>
      <w:r>
        <w:t>reputation</w:t>
      </w:r>
      <w:r>
        <w:rPr>
          <w:spacing w:val="-15"/>
        </w:rPr>
        <w:t xml:space="preserve"> </w:t>
      </w:r>
      <w:r>
        <w:t>through</w:t>
      </w:r>
      <w:r>
        <w:rPr>
          <w:spacing w:val="-12"/>
        </w:rPr>
        <w:t xml:space="preserve"> </w:t>
      </w:r>
      <w:r>
        <w:t>industry networking and thought leadership</w:t>
      </w:r>
    </w:p>
    <w:p w14:paraId="528DF015" w14:textId="52A5BD90" w:rsidR="00454A8E" w:rsidRDefault="00AA3BA3">
      <w:pPr>
        <w:pStyle w:val="ListParagraph"/>
        <w:numPr>
          <w:ilvl w:val="0"/>
          <w:numId w:val="1"/>
        </w:numPr>
        <w:tabs>
          <w:tab w:val="left" w:pos="1224"/>
        </w:tabs>
        <w:spacing w:before="4"/>
        <w:ind w:right="805" w:firstLine="0"/>
      </w:pPr>
      <w:r>
        <w:t>Post-</w:t>
      </w:r>
      <w:r w:rsidR="005722FE">
        <w:t>event</w:t>
      </w:r>
      <w:r>
        <w:t xml:space="preserve"> follow-up, knowledge sharing</w:t>
      </w:r>
      <w:r>
        <w:rPr>
          <w:spacing w:val="-5"/>
        </w:rPr>
        <w:t xml:space="preserve"> </w:t>
      </w:r>
      <w:r>
        <w:t>sessions</w:t>
      </w:r>
      <w:r>
        <w:rPr>
          <w:spacing w:val="-2"/>
        </w:rPr>
        <w:t xml:space="preserve"> </w:t>
      </w:r>
      <w:r>
        <w:t>and</w:t>
      </w:r>
      <w:r>
        <w:rPr>
          <w:spacing w:val="-8"/>
        </w:rPr>
        <w:t xml:space="preserve"> </w:t>
      </w:r>
      <w:r>
        <w:t>implementation</w:t>
      </w:r>
      <w:r>
        <w:rPr>
          <w:spacing w:val="-8"/>
        </w:rPr>
        <w:t xml:space="preserve"> </w:t>
      </w:r>
      <w:r>
        <w:t>of</w:t>
      </w:r>
      <w:r>
        <w:rPr>
          <w:spacing w:val="-9"/>
        </w:rPr>
        <w:t xml:space="preserve"> </w:t>
      </w:r>
      <w:r>
        <w:t>new ideas or strategies.</w:t>
      </w:r>
      <w:r w:rsidR="00E15D17" w:rsidRPr="00E15D17">
        <w:rPr>
          <w:noProof/>
          <w:sz w:val="20"/>
        </w:rPr>
        <w:t xml:space="preserve"> </w:t>
      </w:r>
    </w:p>
    <w:p w14:paraId="528DF016" w14:textId="77777777" w:rsidR="00454A8E" w:rsidRDefault="00454A8E">
      <w:pPr>
        <w:sectPr w:rsidR="00454A8E" w:rsidSect="005153F7">
          <w:type w:val="continuous"/>
          <w:pgSz w:w="11910" w:h="16840"/>
          <w:pgMar w:top="0" w:right="0" w:bottom="278" w:left="0" w:header="720" w:footer="720" w:gutter="0"/>
          <w:cols w:num="2" w:space="720" w:equalWidth="0">
            <w:col w:w="5526" w:space="155"/>
            <w:col w:w="6229"/>
          </w:cols>
        </w:sectPr>
      </w:pPr>
    </w:p>
    <w:p w14:paraId="528DF017" w14:textId="77777777" w:rsidR="00454A8E" w:rsidRDefault="00454A8E">
      <w:pPr>
        <w:pStyle w:val="BodyText"/>
        <w:spacing w:before="163"/>
        <w:rPr>
          <w:sz w:val="20"/>
        </w:rPr>
      </w:pPr>
    </w:p>
    <w:sectPr w:rsidR="00454A8E" w:rsidSect="005153F7">
      <w:type w:val="continuous"/>
      <w:pgSz w:w="11910" w:h="16840"/>
      <w:pgMar w:top="0" w:right="0" w:bottom="278"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2pt;height:15.2pt;visibility:visible;mso-wrap-style:square" o:bullet="t">
        <v:imagedata r:id="rId1" o:title=""/>
      </v:shape>
    </w:pict>
  </w:numPicBullet>
  <w:abstractNum w:abstractNumId="0" w15:restartNumberingAfterBreak="0">
    <w:nsid w:val="27CD1F77"/>
    <w:multiLevelType w:val="multilevel"/>
    <w:tmpl w:val="80C22E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A3A2418"/>
    <w:multiLevelType w:val="hybridMultilevel"/>
    <w:tmpl w:val="BAC00428"/>
    <w:lvl w:ilvl="0" w:tplc="B99E5A5E">
      <w:numFmt w:val="bullet"/>
      <w:lvlText w:val="•"/>
      <w:lvlJc w:val="left"/>
      <w:pPr>
        <w:ind w:left="1085" w:hanging="139"/>
      </w:pPr>
      <w:rPr>
        <w:rFonts w:ascii="Arial" w:eastAsia="Arial" w:hAnsi="Arial" w:cs="Arial" w:hint="default"/>
        <w:b w:val="0"/>
        <w:bCs w:val="0"/>
        <w:i w:val="0"/>
        <w:iCs w:val="0"/>
        <w:spacing w:val="0"/>
        <w:w w:val="100"/>
        <w:sz w:val="22"/>
        <w:szCs w:val="22"/>
        <w:lang w:val="en-US" w:eastAsia="en-US" w:bidi="ar-SA"/>
      </w:rPr>
    </w:lvl>
    <w:lvl w:ilvl="1" w:tplc="634E1236">
      <w:numFmt w:val="bullet"/>
      <w:lvlText w:val="•"/>
      <w:lvlJc w:val="left"/>
      <w:pPr>
        <w:ind w:left="1523" w:hanging="139"/>
      </w:pPr>
      <w:rPr>
        <w:rFonts w:hint="default"/>
        <w:lang w:val="en-US" w:eastAsia="en-US" w:bidi="ar-SA"/>
      </w:rPr>
    </w:lvl>
    <w:lvl w:ilvl="2" w:tplc="02026808">
      <w:numFmt w:val="bullet"/>
      <w:lvlText w:val="•"/>
      <w:lvlJc w:val="left"/>
      <w:pPr>
        <w:ind w:left="1966" w:hanging="139"/>
      </w:pPr>
      <w:rPr>
        <w:rFonts w:hint="default"/>
        <w:lang w:val="en-US" w:eastAsia="en-US" w:bidi="ar-SA"/>
      </w:rPr>
    </w:lvl>
    <w:lvl w:ilvl="3" w:tplc="53C89528">
      <w:numFmt w:val="bullet"/>
      <w:lvlText w:val="•"/>
      <w:lvlJc w:val="left"/>
      <w:pPr>
        <w:ind w:left="2409" w:hanging="139"/>
      </w:pPr>
      <w:rPr>
        <w:rFonts w:hint="default"/>
        <w:lang w:val="en-US" w:eastAsia="en-US" w:bidi="ar-SA"/>
      </w:rPr>
    </w:lvl>
    <w:lvl w:ilvl="4" w:tplc="B1CC5A42">
      <w:numFmt w:val="bullet"/>
      <w:lvlText w:val="•"/>
      <w:lvlJc w:val="left"/>
      <w:pPr>
        <w:ind w:left="2852" w:hanging="139"/>
      </w:pPr>
      <w:rPr>
        <w:rFonts w:hint="default"/>
        <w:lang w:val="en-US" w:eastAsia="en-US" w:bidi="ar-SA"/>
      </w:rPr>
    </w:lvl>
    <w:lvl w:ilvl="5" w:tplc="0042511C">
      <w:numFmt w:val="bullet"/>
      <w:lvlText w:val="•"/>
      <w:lvlJc w:val="left"/>
      <w:pPr>
        <w:ind w:left="3295" w:hanging="139"/>
      </w:pPr>
      <w:rPr>
        <w:rFonts w:hint="default"/>
        <w:lang w:val="en-US" w:eastAsia="en-US" w:bidi="ar-SA"/>
      </w:rPr>
    </w:lvl>
    <w:lvl w:ilvl="6" w:tplc="317E31C4">
      <w:numFmt w:val="bullet"/>
      <w:lvlText w:val="•"/>
      <w:lvlJc w:val="left"/>
      <w:pPr>
        <w:ind w:left="3738" w:hanging="139"/>
      </w:pPr>
      <w:rPr>
        <w:rFonts w:hint="default"/>
        <w:lang w:val="en-US" w:eastAsia="en-US" w:bidi="ar-SA"/>
      </w:rPr>
    </w:lvl>
    <w:lvl w:ilvl="7" w:tplc="9EF4833E">
      <w:numFmt w:val="bullet"/>
      <w:lvlText w:val="•"/>
      <w:lvlJc w:val="left"/>
      <w:pPr>
        <w:ind w:left="4181" w:hanging="139"/>
      </w:pPr>
      <w:rPr>
        <w:rFonts w:hint="default"/>
        <w:lang w:val="en-US" w:eastAsia="en-US" w:bidi="ar-SA"/>
      </w:rPr>
    </w:lvl>
    <w:lvl w:ilvl="8" w:tplc="6584D698">
      <w:numFmt w:val="bullet"/>
      <w:lvlText w:val="•"/>
      <w:lvlJc w:val="left"/>
      <w:pPr>
        <w:ind w:left="4624" w:hanging="139"/>
      </w:pPr>
      <w:rPr>
        <w:rFonts w:hint="default"/>
        <w:lang w:val="en-US" w:eastAsia="en-US" w:bidi="ar-SA"/>
      </w:rPr>
    </w:lvl>
  </w:abstractNum>
  <w:abstractNum w:abstractNumId="2" w15:restartNumberingAfterBreak="0">
    <w:nsid w:val="65FD62EB"/>
    <w:multiLevelType w:val="multilevel"/>
    <w:tmpl w:val="3380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F428C2"/>
    <w:multiLevelType w:val="hybridMultilevel"/>
    <w:tmpl w:val="906E5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4009196">
    <w:abstractNumId w:val="1"/>
  </w:num>
  <w:num w:numId="2" w16cid:durableId="1162236838">
    <w:abstractNumId w:val="0"/>
  </w:num>
  <w:num w:numId="3" w16cid:durableId="1453786831">
    <w:abstractNumId w:val="3"/>
  </w:num>
  <w:num w:numId="4" w16cid:durableId="1397245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8E"/>
    <w:rsid w:val="000538EA"/>
    <w:rsid w:val="00072ACF"/>
    <w:rsid w:val="00122F96"/>
    <w:rsid w:val="00137D50"/>
    <w:rsid w:val="00174159"/>
    <w:rsid w:val="001E316E"/>
    <w:rsid w:val="002210F3"/>
    <w:rsid w:val="00227469"/>
    <w:rsid w:val="00245881"/>
    <w:rsid w:val="00254426"/>
    <w:rsid w:val="00254ACD"/>
    <w:rsid w:val="0025738B"/>
    <w:rsid w:val="00265E64"/>
    <w:rsid w:val="00285C39"/>
    <w:rsid w:val="002B17B1"/>
    <w:rsid w:val="002D17AF"/>
    <w:rsid w:val="003154A0"/>
    <w:rsid w:val="003947A5"/>
    <w:rsid w:val="00395DF8"/>
    <w:rsid w:val="003A514C"/>
    <w:rsid w:val="003F1793"/>
    <w:rsid w:val="00454A8E"/>
    <w:rsid w:val="00461AA6"/>
    <w:rsid w:val="004649D0"/>
    <w:rsid w:val="004A3D1D"/>
    <w:rsid w:val="004C3C85"/>
    <w:rsid w:val="004F5B3A"/>
    <w:rsid w:val="005153F7"/>
    <w:rsid w:val="00526F34"/>
    <w:rsid w:val="005722FE"/>
    <w:rsid w:val="005E763D"/>
    <w:rsid w:val="00625D8A"/>
    <w:rsid w:val="0064724A"/>
    <w:rsid w:val="006853E0"/>
    <w:rsid w:val="006B6E65"/>
    <w:rsid w:val="006F02AE"/>
    <w:rsid w:val="00705274"/>
    <w:rsid w:val="00790254"/>
    <w:rsid w:val="007B74C7"/>
    <w:rsid w:val="007D6EDC"/>
    <w:rsid w:val="007E324A"/>
    <w:rsid w:val="007F1CEC"/>
    <w:rsid w:val="0080266E"/>
    <w:rsid w:val="008577E3"/>
    <w:rsid w:val="00884D26"/>
    <w:rsid w:val="008A0A11"/>
    <w:rsid w:val="008D1498"/>
    <w:rsid w:val="008E6983"/>
    <w:rsid w:val="008F0E83"/>
    <w:rsid w:val="0090221C"/>
    <w:rsid w:val="00921D4C"/>
    <w:rsid w:val="00934AC9"/>
    <w:rsid w:val="00951344"/>
    <w:rsid w:val="009C238F"/>
    <w:rsid w:val="00A23C51"/>
    <w:rsid w:val="00A342EE"/>
    <w:rsid w:val="00A403FB"/>
    <w:rsid w:val="00AA1172"/>
    <w:rsid w:val="00AA1AB1"/>
    <w:rsid w:val="00AA3BA3"/>
    <w:rsid w:val="00AC0932"/>
    <w:rsid w:val="00AF3A0F"/>
    <w:rsid w:val="00AF5279"/>
    <w:rsid w:val="00BF019C"/>
    <w:rsid w:val="00BF42A5"/>
    <w:rsid w:val="00C57E3B"/>
    <w:rsid w:val="00C66927"/>
    <w:rsid w:val="00CA2AD8"/>
    <w:rsid w:val="00CA5A30"/>
    <w:rsid w:val="00CB67F1"/>
    <w:rsid w:val="00CF0725"/>
    <w:rsid w:val="00D065DB"/>
    <w:rsid w:val="00D25F87"/>
    <w:rsid w:val="00D85EC8"/>
    <w:rsid w:val="00DC5F90"/>
    <w:rsid w:val="00DE0116"/>
    <w:rsid w:val="00E12C9C"/>
    <w:rsid w:val="00E15D17"/>
    <w:rsid w:val="00E22706"/>
    <w:rsid w:val="00E25178"/>
    <w:rsid w:val="00E51FAF"/>
    <w:rsid w:val="00E5218D"/>
    <w:rsid w:val="00E53A9B"/>
    <w:rsid w:val="00E56325"/>
    <w:rsid w:val="00E71AB6"/>
    <w:rsid w:val="00E841EC"/>
    <w:rsid w:val="00EB6D89"/>
    <w:rsid w:val="00ED6BD7"/>
    <w:rsid w:val="00EE3B05"/>
    <w:rsid w:val="00F542BA"/>
    <w:rsid w:val="00F64FBF"/>
    <w:rsid w:val="00FA359F"/>
    <w:rsid w:val="00FA54E6"/>
    <w:rsid w:val="00FC7AE9"/>
    <w:rsid w:val="00FD7DB0"/>
    <w:rsid w:val="00FE3BEB"/>
    <w:rsid w:val="04D6A423"/>
    <w:rsid w:val="066CDDB8"/>
    <w:rsid w:val="067F9D78"/>
    <w:rsid w:val="080B5758"/>
    <w:rsid w:val="09D8923D"/>
    <w:rsid w:val="1A240DE5"/>
    <w:rsid w:val="209823FA"/>
    <w:rsid w:val="24F3C5C3"/>
    <w:rsid w:val="287CCDCB"/>
    <w:rsid w:val="2EF5E90D"/>
    <w:rsid w:val="336AB315"/>
    <w:rsid w:val="33C78CD8"/>
    <w:rsid w:val="3AF8B2E2"/>
    <w:rsid w:val="3C627DCD"/>
    <w:rsid w:val="3DA4C5FF"/>
    <w:rsid w:val="3DBB17CC"/>
    <w:rsid w:val="3FE41855"/>
    <w:rsid w:val="40D80B87"/>
    <w:rsid w:val="44523745"/>
    <w:rsid w:val="46894998"/>
    <w:rsid w:val="4BA52210"/>
    <w:rsid w:val="4DD1310E"/>
    <w:rsid w:val="585154CF"/>
    <w:rsid w:val="58B0F332"/>
    <w:rsid w:val="5A8BC9EC"/>
    <w:rsid w:val="5B4C680B"/>
    <w:rsid w:val="67A2373B"/>
    <w:rsid w:val="67B8D552"/>
    <w:rsid w:val="67C7B61A"/>
    <w:rsid w:val="69A2B4C9"/>
    <w:rsid w:val="6CC061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8DEFEF"/>
  <w15:docId w15:val="{0B8FFBE6-4EDD-4D84-89DE-41F526C5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108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84D26"/>
    <w:rPr>
      <w:color w:val="0000FF" w:themeColor="hyperlink"/>
      <w:u w:val="single"/>
    </w:rPr>
  </w:style>
  <w:style w:type="character" w:styleId="UnresolvedMention">
    <w:name w:val="Unresolved Mention"/>
    <w:basedOn w:val="DefaultParagraphFont"/>
    <w:uiPriority w:val="99"/>
    <w:semiHidden/>
    <w:unhideWhenUsed/>
    <w:rsid w:val="00884D26"/>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88147">
      <w:bodyDiv w:val="1"/>
      <w:marLeft w:val="0"/>
      <w:marRight w:val="0"/>
      <w:marTop w:val="0"/>
      <w:marBottom w:val="0"/>
      <w:divBdr>
        <w:top w:val="none" w:sz="0" w:space="0" w:color="auto"/>
        <w:left w:val="none" w:sz="0" w:space="0" w:color="auto"/>
        <w:bottom w:val="none" w:sz="0" w:space="0" w:color="auto"/>
        <w:right w:val="none" w:sz="0" w:space="0" w:color="auto"/>
      </w:divBdr>
    </w:div>
    <w:div w:id="1072316540">
      <w:bodyDiv w:val="1"/>
      <w:marLeft w:val="0"/>
      <w:marRight w:val="0"/>
      <w:marTop w:val="0"/>
      <w:marBottom w:val="0"/>
      <w:divBdr>
        <w:top w:val="none" w:sz="0" w:space="0" w:color="auto"/>
        <w:left w:val="none" w:sz="0" w:space="0" w:color="auto"/>
        <w:bottom w:val="none" w:sz="0" w:space="0" w:color="auto"/>
        <w:right w:val="none" w:sz="0" w:space="0" w:color="auto"/>
      </w:divBdr>
    </w:div>
    <w:div w:id="1114713105">
      <w:bodyDiv w:val="1"/>
      <w:marLeft w:val="0"/>
      <w:marRight w:val="0"/>
      <w:marTop w:val="0"/>
      <w:marBottom w:val="0"/>
      <w:divBdr>
        <w:top w:val="none" w:sz="0" w:space="0" w:color="auto"/>
        <w:left w:val="none" w:sz="0" w:space="0" w:color="auto"/>
        <w:bottom w:val="none" w:sz="0" w:space="0" w:color="auto"/>
        <w:right w:val="none" w:sz="0" w:space="0" w:color="auto"/>
      </w:divBdr>
    </w:div>
    <w:div w:id="1267469039">
      <w:bodyDiv w:val="1"/>
      <w:marLeft w:val="0"/>
      <w:marRight w:val="0"/>
      <w:marTop w:val="0"/>
      <w:marBottom w:val="0"/>
      <w:divBdr>
        <w:top w:val="none" w:sz="0" w:space="0" w:color="auto"/>
        <w:left w:val="none" w:sz="0" w:space="0" w:color="auto"/>
        <w:bottom w:val="none" w:sz="0" w:space="0" w:color="auto"/>
        <w:right w:val="none" w:sz="0" w:space="0" w:color="auto"/>
      </w:divBdr>
    </w:div>
    <w:div w:id="1842548150">
      <w:bodyDiv w:val="1"/>
      <w:marLeft w:val="0"/>
      <w:marRight w:val="0"/>
      <w:marTop w:val="0"/>
      <w:marBottom w:val="0"/>
      <w:divBdr>
        <w:top w:val="none" w:sz="0" w:space="0" w:color="auto"/>
        <w:left w:val="none" w:sz="0" w:space="0" w:color="auto"/>
        <w:bottom w:val="none" w:sz="0" w:space="0" w:color="auto"/>
        <w:right w:val="none" w:sz="0" w:space="0" w:color="auto"/>
      </w:divBdr>
    </w:div>
    <w:div w:id="2052461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cisa.ac.uk/Events/2025/June/DCG-DEG-Connect-and-collaborate-event" TargetMode="External"/><Relationship Id="rId4" Type="http://schemas.openxmlformats.org/officeDocument/2006/relationships/numbering" Target="numbering.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D8A1B98334E45913F2271B8A56F58" ma:contentTypeVersion="18" ma:contentTypeDescription="Create a new document." ma:contentTypeScope="" ma:versionID="c7567e8b73406479c62402503299e44c">
  <xsd:schema xmlns:xsd="http://www.w3.org/2001/XMLSchema" xmlns:xs="http://www.w3.org/2001/XMLSchema" xmlns:p="http://schemas.microsoft.com/office/2006/metadata/properties" xmlns:ns2="fbf927b5-65cd-40f4-aa1d-f12dee6e7334" xmlns:ns3="4533663c-63af-4c61-946a-317ebc78833f" targetNamespace="http://schemas.microsoft.com/office/2006/metadata/properties" ma:root="true" ma:fieldsID="6edc4468dc96f2b43b7c7441e542ef09" ns2:_="" ns3:_="">
    <xsd:import namespace="fbf927b5-65cd-40f4-aa1d-f12dee6e7334"/>
    <xsd:import namespace="4533663c-63af-4c61-946a-317ebc7883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927b5-65cd-40f4-aa1d-f12dee6e7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27223d-8f59-4d34-8e7d-64f00342b7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3663c-63af-4c61-946a-317ebc78833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bfc380d-4be7-4afc-96bb-957540676507}" ma:internalName="TaxCatchAll" ma:showField="CatchAllData" ma:web="4533663c-63af-4c61-946a-317ebc78833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33663c-63af-4c61-946a-317ebc78833f" xsi:nil="true"/>
    <lcf76f155ced4ddcb4097134ff3c332f xmlns="fbf927b5-65cd-40f4-aa1d-f12dee6e73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C1EEFA-73F0-4FEF-8DC8-84FDFF2B5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927b5-65cd-40f4-aa1d-f12dee6e7334"/>
    <ds:schemaRef ds:uri="4533663c-63af-4c61-946a-317ebc788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9EC0B-332B-4B2E-BD11-AAEA532AE672}">
  <ds:schemaRefs>
    <ds:schemaRef ds:uri="http://schemas.microsoft.com/sharepoint/v3/contenttype/forms"/>
  </ds:schemaRefs>
</ds:datastoreItem>
</file>

<file path=customXml/itemProps3.xml><?xml version="1.0" encoding="utf-8"?>
<ds:datastoreItem xmlns:ds="http://schemas.openxmlformats.org/officeDocument/2006/customXml" ds:itemID="{A13FA908-5D1B-4D39-86E1-FEFFD1FDC9AD}">
  <ds:schemaRefs>
    <ds:schemaRef ds:uri="http://schemas.microsoft.com/office/2006/metadata/properties"/>
    <ds:schemaRef ds:uri="http://schemas.microsoft.com/office/infopath/2007/PartnerControls"/>
    <ds:schemaRef ds:uri="4533663c-63af-4c61-946a-317ebc78833f"/>
    <ds:schemaRef ds:uri="fbf927b5-65cd-40f4-aa1d-f12dee6e733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Brid Field</cp:lastModifiedBy>
  <cp:revision>2</cp:revision>
  <dcterms:created xsi:type="dcterms:W3CDTF">2025-01-22T14:07:00Z</dcterms:created>
  <dcterms:modified xsi:type="dcterms:W3CDTF">2025-01-22T14:07:00Z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Microsoft® Word for Microsoft 365</vt:lpwstr>
  </property>
  <property fmtid="{D5CDD505-2E9C-101B-9397-08002B2CF9AE}" pid="4" name="LastSaved">
    <vt:filetime>2024-02-15T00:00:00Z</vt:filetime>
  </property>
  <property fmtid="{D5CDD505-2E9C-101B-9397-08002B2CF9AE}" pid="5" name="Producer">
    <vt:lpwstr>ABBYY PDF Transformer+</vt:lpwstr>
  </property>
  <property fmtid="{D5CDD505-2E9C-101B-9397-08002B2CF9AE}" pid="6" name="ContentTypeId">
    <vt:lpwstr>0x01010003CD8A1B98334E45913F2271B8A56F58</vt:lpwstr>
  </property>
  <property fmtid="{D5CDD505-2E9C-101B-9397-08002B2CF9AE}" pid="7" name="MediaServiceImageTags">
    <vt:lpwstr/>
  </property>
</Properties>
</file>